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993" w:right="-205"/>
        <w:rPr>
          <w:sz w:val="20"/>
          <w:szCs w:val="20"/>
        </w:rPr>
      </w:pPr>
    </w:p>
    <w:p>
      <w:pPr>
        <w:ind w:left="-993" w:right="-205"/>
        <w:rPr>
          <w:sz w:val="20"/>
          <w:szCs w:val="20"/>
        </w:rPr>
      </w:pPr>
    </w:p>
    <w:p>
      <w:pPr>
        <w:ind w:left="-993" w:right="-205"/>
        <w:rPr>
          <w:sz w:val="20"/>
          <w:szCs w:val="20"/>
        </w:rPr>
      </w:pPr>
    </w:p>
    <w:p>
      <w:pPr>
        <w:ind w:left="-993" w:right="-205"/>
        <w:rPr>
          <w:sz w:val="20"/>
          <w:szCs w:val="20"/>
        </w:rPr>
      </w:pPr>
    </w:p>
    <w:p>
      <w:pPr>
        <w:ind w:left="-993" w:right="-205"/>
        <w:rPr>
          <w:sz w:val="20"/>
          <w:szCs w:val="20"/>
        </w:rPr>
      </w:pPr>
    </w:p>
    <w:p>
      <w:pPr>
        <w:ind w:left="-993" w:right="-205"/>
        <w:rPr>
          <w:sz w:val="20"/>
          <w:szCs w:val="20"/>
        </w:rPr>
      </w:pPr>
    </w:p>
    <w:p>
      <w:pPr>
        <w:ind w:left="-993" w:right="-205"/>
        <w:rPr>
          <w:sz w:val="20"/>
          <w:szCs w:val="20"/>
        </w:rPr>
      </w:pPr>
    </w:p>
    <w:p>
      <w:pPr>
        <w:ind w:left="-993" w:right="-205"/>
        <w:rPr>
          <w:sz w:val="20"/>
          <w:szCs w:val="20"/>
        </w:rPr>
      </w:pPr>
    </w:p>
    <w:p>
      <w:pPr>
        <w:ind w:left="-993" w:right="-205"/>
        <w:rPr>
          <w:sz w:val="20"/>
          <w:szCs w:val="20"/>
        </w:rPr>
      </w:pPr>
    </w:p>
    <w:p>
      <w:pPr>
        <w:ind w:left="-993" w:right="-205"/>
        <w:rPr>
          <w:sz w:val="20"/>
          <w:szCs w:val="20"/>
        </w:rPr>
      </w:pPr>
    </w:p>
    <w:p>
      <w:pPr>
        <w:ind w:left="-993" w:right="-205"/>
        <w:rPr>
          <w:sz w:val="20"/>
          <w:szCs w:val="20"/>
        </w:rPr>
      </w:pPr>
    </w:p>
    <w:p>
      <w:pPr>
        <w:ind w:left="-993" w:right="-205"/>
        <w:rPr>
          <w:sz w:val="20"/>
          <w:szCs w:val="20"/>
        </w:rPr>
      </w:pPr>
    </w:p>
    <w:p>
      <w:pPr>
        <w:ind w:left="-993" w:right="-205"/>
        <w:rPr>
          <w:sz w:val="20"/>
          <w:szCs w:val="20"/>
        </w:rPr>
      </w:pPr>
    </w:p>
    <w:p>
      <w:pPr>
        <w:ind w:left="-993" w:right="-205"/>
        <w:rPr>
          <w:sz w:val="20"/>
          <w:szCs w:val="20"/>
        </w:rPr>
      </w:pPr>
    </w:p>
    <w:p>
      <w:pPr>
        <w:ind w:left="-993" w:right="-205"/>
        <w:rPr>
          <w:sz w:val="20"/>
          <w:szCs w:val="20"/>
        </w:rPr>
      </w:pPr>
    </w:p>
    <w:p>
      <w:pPr>
        <w:ind w:left="-993" w:right="-205"/>
      </w:pPr>
      <w:r>
        <w:t>13</w:t>
      </w:r>
      <w:r>
        <w:rPr>
          <w:vertAlign w:val="superscript"/>
        </w:rPr>
        <w:t>th</w:t>
      </w:r>
      <w:r>
        <w:t xml:space="preserve"> October</w:t>
      </w:r>
    </w:p>
    <w:p>
      <w:pPr>
        <w:ind w:left="-993" w:right="-205"/>
      </w:pPr>
    </w:p>
    <w:p>
      <w:pPr>
        <w:ind w:left="-993" w:right="-205"/>
      </w:pPr>
      <w:r>
        <w:t>Dear Parent/ Guardian,</w:t>
      </w:r>
    </w:p>
    <w:p>
      <w:pPr>
        <w:ind w:left="-993" w:right="-205"/>
      </w:pPr>
    </w:p>
    <w:p>
      <w:pPr>
        <w:ind w:left="-993" w:right="-205"/>
        <w:rPr>
          <w:rFonts w:asciiTheme="majorHAnsi" w:hAnsiTheme="majorHAnsi" w:cstheme="majorHAnsi"/>
        </w:rPr>
      </w:pPr>
    </w:p>
    <w:p>
      <w:pPr>
        <w:ind w:left="-993"/>
      </w:pPr>
      <w:r>
        <w:t xml:space="preserve">Next week is </w:t>
      </w:r>
      <w:proofErr w:type="spellStart"/>
      <w:r>
        <w:t>Spina</w:t>
      </w:r>
      <w:proofErr w:type="spellEnd"/>
      <w:r>
        <w:t xml:space="preserve"> Bifida Awareness Week and we hope to increase awareness and raise vital funds for Shine this Friday 15</w:t>
      </w:r>
      <w:r>
        <w:rPr>
          <w:vertAlign w:val="superscript"/>
        </w:rPr>
        <w:t>th</w:t>
      </w:r>
      <w:r>
        <w:t xml:space="preserve"> October.  As you are probably aware, </w:t>
      </w:r>
      <w:proofErr w:type="spellStart"/>
      <w:r>
        <w:t>Spina</w:t>
      </w:r>
      <w:proofErr w:type="spellEnd"/>
      <w:r>
        <w:t xml:space="preserve"> Bifida is when a baby’s spine and spinal cord does not develop properly in the womb, causing a gap in the spine.  This often results in the individual needing specialist advice and support as they go through life and as a school Shine has provided fabulous training and support to our staff over the years. </w:t>
      </w:r>
    </w:p>
    <w:p>
      <w:pPr>
        <w:ind w:left="-993" w:right="-205"/>
        <w:rPr>
          <w:rFonts w:asciiTheme="majorHAnsi" w:hAnsiTheme="majorHAnsi" w:cstheme="majorHAnsi"/>
        </w:rPr>
      </w:pPr>
    </w:p>
    <w:p>
      <w:pPr>
        <w:ind w:left="-993" w:right="-205"/>
        <w:rPr>
          <w:rFonts w:asciiTheme="majorHAnsi" w:hAnsiTheme="majorHAnsi" w:cstheme="majorHAnsi"/>
        </w:rPr>
      </w:pPr>
      <w:r>
        <w:rPr>
          <w:rFonts w:asciiTheme="majorHAnsi" w:hAnsiTheme="majorHAnsi" w:cstheme="majorHAnsi"/>
        </w:rPr>
        <w:t>On Friday 15</w:t>
      </w:r>
      <w:r>
        <w:rPr>
          <w:rFonts w:asciiTheme="majorHAnsi" w:hAnsiTheme="majorHAnsi" w:cstheme="majorHAnsi"/>
          <w:vertAlign w:val="superscript"/>
        </w:rPr>
        <w:t>th</w:t>
      </w:r>
      <w:r>
        <w:rPr>
          <w:rFonts w:asciiTheme="majorHAnsi" w:hAnsiTheme="majorHAnsi" w:cstheme="majorHAnsi"/>
        </w:rPr>
        <w:t>, we are inviting all the pupils to wear their home clothes and to turn their top back to front, to bring the back to the front of people’s minds.  Pupils should bring a donation on Friday towards Shine.</w:t>
      </w:r>
    </w:p>
    <w:p>
      <w:pPr>
        <w:ind w:left="-993" w:right="-205"/>
      </w:pPr>
    </w:p>
    <w:p>
      <w:pPr>
        <w:ind w:left="-993" w:right="-205"/>
      </w:pPr>
    </w:p>
    <w:p>
      <w:pPr>
        <w:ind w:left="-993" w:right="-205"/>
      </w:pPr>
      <w:r>
        <w:t>Yours faithfully</w:t>
      </w:r>
    </w:p>
    <w:p>
      <w:pPr>
        <w:ind w:left="-993" w:right="-205"/>
      </w:pPr>
    </w:p>
    <w:p>
      <w:pPr>
        <w:ind w:left="-993" w:right="-205"/>
      </w:pPr>
    </w:p>
    <w:p>
      <w:pPr>
        <w:ind w:left="-993" w:right="-205"/>
      </w:pPr>
      <w:r>
        <w:t>S. McGrath</w:t>
      </w:r>
    </w:p>
    <w:p>
      <w:pPr>
        <w:ind w:left="-993" w:right="-205"/>
      </w:pPr>
      <w:r>
        <w:t>(Principal)</w:t>
      </w:r>
    </w:p>
    <w:p>
      <w:pPr>
        <w:ind w:left="-993" w:right="-205"/>
      </w:pPr>
      <w:bookmarkStart w:id="0" w:name="_GoBack"/>
      <w:bookmarkEnd w:id="0"/>
    </w:p>
    <w:p>
      <w:pPr>
        <w:ind w:left="-993" w:right="-205"/>
      </w:pPr>
    </w:p>
    <w:p>
      <w:pPr>
        <w:ind w:left="-993" w:right="-205"/>
      </w:pPr>
    </w:p>
    <w:p>
      <w:pPr>
        <w:ind w:left="-993" w:right="-205"/>
      </w:pPr>
    </w:p>
    <w:p>
      <w:pPr>
        <w:ind w:left="-993" w:right="-205"/>
      </w:pPr>
    </w:p>
    <w:p>
      <w:pPr>
        <w:ind w:right="-205"/>
        <w:rPr>
          <w:sz w:val="20"/>
          <w:szCs w:val="20"/>
        </w:rPr>
      </w:pPr>
    </w:p>
    <w:sectPr>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595.2pt;height:841.9pt;z-index:-251657216;mso-wrap-edited:f;mso-position-horizontal:center;mso-position-horizontal-relative:margin;mso-position-vertical:center;mso-position-vertical-relative:margin" wrapcoords="3590 1038 3264 1057 2393 1269 2366 1346 2257 1404 1904 1654 1632 1961 1469 2269 1387 2577 1414 2885 1496 3192 1713 3500 1958 3789 2502 4096 2557 4308 5576 4404 10800 4423 10800 4731 1414 4750 1414 6097 6855 6251 10990 6270 10283 6578 9684 6885 9167 7193 8705 7501 7970 8116 7399 8732 6937 9347 6610 9963 6474 10271 6256 10886 6148 11502 6120 12117 6175 12733 6311 13348 6528 13964 6664 14271 7481 15483 8460 16406 9358 17022 10527 17637 11398 17983 12432 18310 13901 18560 14282 18580 10827 18868 10800 20118 2938 20388 2910 20580 3318 20599 5440 20599 17764 20599 18634 20599 18634 20426 17655 20369 10800 20118 10800 18887 16648 18599 17056 18560 18525 18310 19586 17964 20430 17637 21083 17330 21545 17041 21600 16752 21545 16733 21055 16714 21518 16599 21491 16426 20919 16118 21219 16002 21219 15964 20974 15810 20484 15791 20919 15483 21273 15175 21545 14887 21600 14714 21600 9309 21491 9193 21382 9020 21545 8790 21572 8713 21600 8597 21600 8386 21382 8270 21191 8097 21518 7866 21518 7751 21382 7635 21191 7501 21491 7482 21600 7405 21600 7155 21382 7001 20566 6578 19858 6270 18852 5924 18009 5731 17573 5654 17437 5520 15642 5481 3998 5327 4515 5231 4488 5039 10772 5020 10772 4404 5059 4096 5576 3789 5848 3500 6039 3192 6148 2885 6148 2577 6066 2269 5903 1961 5631 1654 5168 1346 5114 1250 4298 1057 3944 1038 3590 1038">
          <v:imagedata r:id="rId1" o:title="DRPS Letterhead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0;margin-top:0;width:595.2pt;height:841.9pt;z-index:-251658240;mso-wrap-edited:f;mso-position-horizontal:center;mso-position-horizontal-relative:margin;mso-position-vertical:center;mso-position-vertical-relative:margin" wrapcoords="3590 1038 3264 1057 2393 1269 2366 1346 2257 1404 1904 1654 1632 1961 1469 2269 1387 2577 1414 2885 1496 3192 1713 3500 1958 3789 2502 4096 2557 4308 5576 4404 10800 4423 10800 4731 1414 4750 1414 6097 6855 6251 10990 6270 10283 6578 9684 6885 9167 7193 8705 7501 7970 8116 7399 8732 6937 9347 6610 9963 6474 10271 6256 10886 6148 11502 6120 12117 6175 12733 6311 13348 6528 13964 6664 14271 7481 15483 8460 16406 9358 17022 10527 17637 11398 17983 12432 18310 13901 18560 14282 18580 10827 18868 10800 20118 2938 20388 2910 20580 3318 20599 5440 20599 17764 20599 18634 20599 18634 20426 17655 20369 10800 20118 10800 18887 16648 18599 17056 18560 18525 18310 19586 17964 20430 17637 21083 17330 21545 17041 21600 16752 21545 16733 21055 16714 21518 16599 21491 16426 20919 16118 21219 16002 21219 15964 20974 15810 20484 15791 20919 15483 21273 15175 21545 14887 21600 14714 21600 9309 21491 9193 21382 9020 21545 8790 21572 8713 21600 8597 21600 8386 21382 8270 21191 8097 21518 7866 21518 7751 21382 7635 21191 7501 21491 7482 21600 7405 21600 7155 21382 7001 20566 6578 19858 6270 18852 5924 18009 5731 17573 5654 17437 5520 15642 5481 3998 5327 4515 5231 4488 5039 10772 5020 10772 4404 5059 4096 5576 3789 5848 3500 6039 3192 6148 2885 6148 2577 6066 2269 5903 1961 5631 1654 5168 1346 5114 1250 4298 1057 3944 1038 3590 1038">
          <v:imagedata r:id="rId1" o:title="DRPS Letterhead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595.2pt;height:841.9pt;z-index:-251656192;mso-wrap-edited:f;mso-position-horizontal:center;mso-position-horizontal-relative:margin;mso-position-vertical:center;mso-position-vertical-relative:margin" wrapcoords="3590 1038 3264 1057 2393 1269 2366 1346 2257 1404 1904 1654 1632 1961 1469 2269 1387 2577 1414 2885 1496 3192 1713 3500 1958 3789 2502 4096 2557 4308 5576 4404 10800 4423 10800 4731 1414 4750 1414 6097 6855 6251 10990 6270 10283 6578 9684 6885 9167 7193 8705 7501 7970 8116 7399 8732 6937 9347 6610 9963 6474 10271 6256 10886 6148 11502 6120 12117 6175 12733 6311 13348 6528 13964 6664 14271 7481 15483 8460 16406 9358 17022 10527 17637 11398 17983 12432 18310 13901 18560 14282 18580 10827 18868 10800 20118 2938 20388 2910 20580 3318 20599 5440 20599 17764 20599 18634 20599 18634 20426 17655 20369 10800 20118 10800 18887 16648 18599 17056 18560 18525 18310 19586 17964 20430 17637 21083 17330 21545 17041 21600 16752 21545 16733 21055 16714 21518 16599 21491 16426 20919 16118 21219 16002 21219 15964 20974 15810 20484 15791 20919 15483 21273 15175 21545 14887 21600 14714 21600 9309 21491 9193 21382 9020 21545 8790 21572 8713 21600 8597 21600 8386 21382 8270 21191 8097 21518 7866 21518 7751 21382 7635 21191 7501 21491 7482 21600 7405 21600 7155 21382 7001 20566 6578 19858 6270 18852 5924 18009 5731 17573 5654 17437 5520 15642 5481 3998 5327 4515 5231 4488 5039 10772 5020 10772 4404 5059 4096 5576 3789 5848 3500 6039 3192 6148 2885 6148 2577 6066 2269 5903 1961 5631 1654 5168 1346 5114 1250 4298 1057 3944 1038 3590 1038">
          <v:imagedata r:id="rId1" o:title="DRPS Letterhead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FAC1095C-3AD6-4D5B-A954-8719CAC1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6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2528-42A1-42C5-B0D6-83F82247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ASG</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McCartney</dc:creator>
  <cp:keywords/>
  <dc:description/>
  <cp:lastModifiedBy>S MCGRATH</cp:lastModifiedBy>
  <cp:revision>3</cp:revision>
  <cp:lastPrinted>2021-10-13T10:57:00Z</cp:lastPrinted>
  <dcterms:created xsi:type="dcterms:W3CDTF">2021-10-13T10:29:00Z</dcterms:created>
  <dcterms:modified xsi:type="dcterms:W3CDTF">2021-10-13T10:59:00Z</dcterms:modified>
</cp:coreProperties>
</file>