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67" w:rsidRPr="00FB307D" w:rsidRDefault="00D94067" w:rsidP="00D94067">
      <w:pPr>
        <w:rPr>
          <w:rFonts w:ascii="Comic Sans MS" w:hAnsi="Comic Sans MS" w:cs="Arial"/>
          <w:sz w:val="24"/>
          <w:szCs w:val="24"/>
        </w:rPr>
      </w:pPr>
    </w:p>
    <w:p w:rsidR="00D94067" w:rsidRPr="001E3978" w:rsidRDefault="00D94067" w:rsidP="00D94067">
      <w:pPr>
        <w:pBdr>
          <w:top w:val="double" w:sz="1" w:space="1" w:color="000000"/>
          <w:left w:val="double" w:sz="1" w:space="4" w:color="000000"/>
          <w:bottom w:val="double" w:sz="1" w:space="1" w:color="000000"/>
          <w:right w:val="double" w:sz="1" w:space="4" w:color="000000"/>
        </w:pBdr>
        <w:shd w:val="clear" w:color="auto" w:fill="FFFF00"/>
        <w:jc w:val="center"/>
        <w:rPr>
          <w:rFonts w:ascii="Comic Sans MS" w:hAnsi="Comic Sans MS"/>
          <w:b/>
          <w:sz w:val="72"/>
          <w:szCs w:val="72"/>
        </w:rPr>
      </w:pPr>
      <w:proofErr w:type="spellStart"/>
      <w:r w:rsidRPr="001E3978">
        <w:rPr>
          <w:rFonts w:ascii="Comic Sans MS" w:hAnsi="Comic Sans MS"/>
          <w:b/>
          <w:sz w:val="72"/>
          <w:szCs w:val="72"/>
        </w:rPr>
        <w:t>Dromore</w:t>
      </w:r>
      <w:proofErr w:type="spellEnd"/>
      <w:r w:rsidRPr="001E3978">
        <w:rPr>
          <w:rFonts w:ascii="Comic Sans MS" w:hAnsi="Comic Sans MS"/>
          <w:b/>
          <w:sz w:val="72"/>
          <w:szCs w:val="72"/>
        </w:rPr>
        <w:t xml:space="preserve"> Road Primary School</w:t>
      </w:r>
    </w:p>
    <w:p w:rsidR="00D94067" w:rsidRPr="00FB307D" w:rsidRDefault="00D94067" w:rsidP="00D94067">
      <w:pPr>
        <w:jc w:val="center"/>
        <w:rPr>
          <w:rFonts w:ascii="Comic Sans MS" w:hAnsi="Comic Sans MS"/>
          <w:b/>
          <w:sz w:val="24"/>
          <w:szCs w:val="24"/>
          <w:u w:val="single"/>
        </w:rPr>
      </w:pPr>
    </w:p>
    <w:p w:rsidR="00D94067" w:rsidRPr="00FB307D" w:rsidRDefault="00D94067" w:rsidP="00D94067">
      <w:pPr>
        <w:jc w:val="center"/>
        <w:rPr>
          <w:rFonts w:ascii="Comic Sans MS" w:hAnsi="Comic Sans MS"/>
          <w:b/>
          <w:sz w:val="24"/>
          <w:szCs w:val="24"/>
          <w:u w:val="single"/>
        </w:rPr>
      </w:pPr>
    </w:p>
    <w:p w:rsidR="00D94067" w:rsidRPr="00FB307D" w:rsidRDefault="00D94067" w:rsidP="00D94067">
      <w:pPr>
        <w:jc w:val="center"/>
        <w:rPr>
          <w:rFonts w:ascii="Comic Sans MS" w:hAnsi="Comic Sans MS"/>
          <w:b/>
          <w:sz w:val="24"/>
          <w:szCs w:val="24"/>
          <w:u w:val="single"/>
          <w:lang w:val="en-GB"/>
        </w:rPr>
      </w:pPr>
      <w:r w:rsidRPr="00FB307D">
        <w:rPr>
          <w:rFonts w:ascii="Comic Sans MS" w:hAnsi="Comic Sans MS"/>
          <w:noProof/>
          <w:sz w:val="24"/>
          <w:szCs w:val="24"/>
          <w:lang w:val="en-GB" w:eastAsia="en-GB"/>
        </w:rPr>
        <w:drawing>
          <wp:anchor distT="0" distB="0" distL="114935" distR="114935" simplePos="0" relativeHeight="251661312" behindDoc="1" locked="0" layoutInCell="1" allowOverlap="1">
            <wp:simplePos x="0" y="0"/>
            <wp:positionH relativeFrom="column">
              <wp:posOffset>-311150</wp:posOffset>
            </wp:positionH>
            <wp:positionV relativeFrom="paragraph">
              <wp:posOffset>22860</wp:posOffset>
            </wp:positionV>
            <wp:extent cx="3122295" cy="2322195"/>
            <wp:effectExtent l="38100" t="38100" r="40005" b="400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295" cy="2322195"/>
                    </a:xfrm>
                    <a:prstGeom prst="rect">
                      <a:avLst/>
                    </a:prstGeom>
                    <a:solidFill>
                      <a:srgbClr val="FFFFFF"/>
                    </a:solid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94067" w:rsidRPr="001E3978" w:rsidRDefault="00D94067" w:rsidP="00D94067">
      <w:pPr>
        <w:pStyle w:val="BodyText"/>
        <w:ind w:left="5040"/>
        <w:rPr>
          <w:i w:val="0"/>
          <w:sz w:val="32"/>
          <w:szCs w:val="32"/>
        </w:rPr>
      </w:pPr>
      <w:proofErr w:type="spellStart"/>
      <w:r w:rsidRPr="001E3978">
        <w:rPr>
          <w:i w:val="0"/>
          <w:sz w:val="32"/>
          <w:szCs w:val="32"/>
        </w:rPr>
        <w:t>Dromore</w:t>
      </w:r>
      <w:proofErr w:type="spellEnd"/>
      <w:r w:rsidRPr="001E3978">
        <w:rPr>
          <w:i w:val="0"/>
          <w:sz w:val="32"/>
          <w:szCs w:val="32"/>
        </w:rPr>
        <w:t xml:space="preserve"> Road is a small controlled Primary school situated in the town of </w:t>
      </w:r>
      <w:proofErr w:type="spellStart"/>
      <w:r w:rsidRPr="001E3978">
        <w:rPr>
          <w:i w:val="0"/>
          <w:sz w:val="32"/>
          <w:szCs w:val="32"/>
        </w:rPr>
        <w:t>Warrenpoint</w:t>
      </w:r>
      <w:proofErr w:type="spellEnd"/>
      <w:r w:rsidRPr="001E3978">
        <w:rPr>
          <w:i w:val="0"/>
          <w:sz w:val="32"/>
          <w:szCs w:val="32"/>
        </w:rPr>
        <w:t>.  We provide a broad and balanced education for children from P1 –</w:t>
      </w:r>
      <w:r w:rsidR="00FA1AC6">
        <w:rPr>
          <w:i w:val="0"/>
          <w:sz w:val="32"/>
          <w:szCs w:val="32"/>
        </w:rPr>
        <w:t xml:space="preserve"> P7.</w:t>
      </w:r>
    </w:p>
    <w:p w:rsidR="00D94067" w:rsidRPr="001E3978" w:rsidRDefault="00D94067" w:rsidP="00D94067">
      <w:pPr>
        <w:rPr>
          <w:rFonts w:ascii="Comic Sans MS" w:hAnsi="Comic Sans MS"/>
          <w:b/>
          <w:sz w:val="32"/>
          <w:szCs w:val="32"/>
          <w:u w:val="single"/>
        </w:rPr>
      </w:pPr>
    </w:p>
    <w:p w:rsidR="00D94067" w:rsidRPr="00FB307D" w:rsidRDefault="00D94067" w:rsidP="00D94067">
      <w:pPr>
        <w:jc w:val="center"/>
        <w:rPr>
          <w:rFonts w:ascii="Comic Sans MS" w:hAnsi="Comic Sans MS"/>
          <w:b/>
          <w:sz w:val="24"/>
          <w:szCs w:val="24"/>
          <w:u w:val="single"/>
        </w:rPr>
      </w:pPr>
    </w:p>
    <w:p w:rsidR="00FA1AC6" w:rsidRDefault="00FA1AC6" w:rsidP="00D94067">
      <w:pPr>
        <w:jc w:val="center"/>
        <w:rPr>
          <w:rFonts w:ascii="Comic Sans MS" w:hAnsi="Comic Sans MS"/>
          <w:b/>
          <w:sz w:val="72"/>
          <w:szCs w:val="72"/>
          <w:u w:val="single"/>
        </w:rPr>
      </w:pPr>
    </w:p>
    <w:p w:rsidR="00D94067" w:rsidRPr="008E3E5E" w:rsidRDefault="00D94067" w:rsidP="00D94067">
      <w:pPr>
        <w:jc w:val="center"/>
        <w:rPr>
          <w:rFonts w:ascii="Comic Sans MS" w:hAnsi="Comic Sans MS"/>
          <w:b/>
          <w:sz w:val="72"/>
          <w:szCs w:val="72"/>
          <w:u w:val="single"/>
          <w:lang w:val="fr-FR"/>
        </w:rPr>
      </w:pPr>
      <w:r w:rsidRPr="008E3E5E">
        <w:rPr>
          <w:rFonts w:ascii="Comic Sans MS" w:hAnsi="Comic Sans MS"/>
          <w:b/>
          <w:sz w:val="72"/>
          <w:szCs w:val="72"/>
          <w:u w:val="single"/>
          <w:lang w:val="fr-FR"/>
        </w:rPr>
        <w:t xml:space="preserve">I.C.T </w:t>
      </w:r>
    </w:p>
    <w:p w:rsidR="00D94067" w:rsidRPr="008E3E5E" w:rsidRDefault="00D94067" w:rsidP="00D94067">
      <w:pPr>
        <w:jc w:val="center"/>
        <w:rPr>
          <w:rFonts w:ascii="Comic Sans MS" w:hAnsi="Comic Sans MS"/>
          <w:b/>
          <w:sz w:val="72"/>
          <w:szCs w:val="72"/>
          <w:u w:val="single"/>
          <w:lang w:val="fr-FR"/>
        </w:rPr>
      </w:pPr>
      <w:r w:rsidRPr="008E3E5E">
        <w:rPr>
          <w:rFonts w:ascii="Comic Sans MS" w:hAnsi="Comic Sans MS"/>
          <w:b/>
          <w:sz w:val="72"/>
          <w:szCs w:val="72"/>
          <w:lang w:val="fr-FR"/>
        </w:rPr>
        <w:t xml:space="preserve"> </w:t>
      </w:r>
      <w:r w:rsidRPr="008E3E5E">
        <w:rPr>
          <w:rFonts w:ascii="Comic Sans MS" w:hAnsi="Comic Sans MS"/>
          <w:b/>
          <w:sz w:val="72"/>
          <w:szCs w:val="72"/>
          <w:u w:val="single"/>
          <w:lang w:val="fr-FR"/>
        </w:rPr>
        <w:t>POLICY</w:t>
      </w: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1E3978" w:rsidP="00D94067">
      <w:pPr>
        <w:jc w:val="center"/>
        <w:rPr>
          <w:rFonts w:ascii="Comic Sans MS" w:hAnsi="Comic Sans MS"/>
          <w:b/>
          <w:sz w:val="24"/>
          <w:szCs w:val="24"/>
          <w:u w:val="single"/>
          <w:lang w:val="fr-FR"/>
        </w:rPr>
      </w:pPr>
      <w:r w:rsidRPr="00FB307D">
        <w:rPr>
          <w:rFonts w:ascii="Comic Sans MS" w:hAnsi="Comic Sans MS"/>
          <w:b/>
          <w:noProof/>
          <w:sz w:val="24"/>
          <w:szCs w:val="24"/>
          <w:u w:val="single"/>
          <w:lang w:val="en-GB" w:eastAsia="en-GB"/>
        </w:rPr>
        <w:drawing>
          <wp:anchor distT="0" distB="0" distL="114300" distR="114300" simplePos="0" relativeHeight="251662336" behindDoc="0" locked="0" layoutInCell="1" allowOverlap="1">
            <wp:simplePos x="0" y="0"/>
            <wp:positionH relativeFrom="margin">
              <wp:posOffset>1790065</wp:posOffset>
            </wp:positionH>
            <wp:positionV relativeFrom="paragraph">
              <wp:posOffset>-980440</wp:posOffset>
            </wp:positionV>
            <wp:extent cx="2296160" cy="2296160"/>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PS_New Logo_Colou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60" cy="2296160"/>
                    </a:xfrm>
                    <a:prstGeom prst="rect">
                      <a:avLst/>
                    </a:prstGeom>
                  </pic:spPr>
                </pic:pic>
              </a:graphicData>
            </a:graphic>
            <wp14:sizeRelH relativeFrom="page">
              <wp14:pctWidth>0</wp14:pctWidth>
            </wp14:sizeRelH>
            <wp14:sizeRelV relativeFrom="page">
              <wp14:pctHeight>0</wp14:pctHeight>
            </wp14:sizeRelV>
          </wp:anchor>
        </w:drawing>
      </w:r>
    </w:p>
    <w:p w:rsidR="00D94067" w:rsidRPr="008E3E5E" w:rsidRDefault="00D94067" w:rsidP="00D94067">
      <w:pPr>
        <w:tabs>
          <w:tab w:val="left" w:pos="3402"/>
        </w:tabs>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jc w:val="center"/>
        <w:rPr>
          <w:rFonts w:ascii="Comic Sans MS" w:hAnsi="Comic Sans MS"/>
          <w:b/>
          <w:sz w:val="24"/>
          <w:szCs w:val="24"/>
          <w:u w:val="single"/>
          <w:lang w:val="fr-FR"/>
        </w:rPr>
      </w:pPr>
    </w:p>
    <w:p w:rsidR="00D94067" w:rsidRPr="008E3E5E" w:rsidRDefault="00D94067" w:rsidP="00D94067">
      <w:pPr>
        <w:pStyle w:val="Heading1"/>
        <w:jc w:val="center"/>
        <w:rPr>
          <w:b/>
          <w:szCs w:val="24"/>
          <w:lang w:val="fr-FR"/>
        </w:rPr>
      </w:pPr>
    </w:p>
    <w:p w:rsidR="00FA1AC6" w:rsidRPr="008E3E5E" w:rsidRDefault="00FA1AC6">
      <w:pPr>
        <w:spacing w:after="160" w:line="259" w:lineRule="auto"/>
        <w:rPr>
          <w:rFonts w:ascii="Comic Sans MS" w:hAnsi="Comic Sans MS" w:cs="Calibri"/>
          <w:b/>
          <w:sz w:val="24"/>
          <w:szCs w:val="24"/>
          <w:u w:val="single"/>
          <w:lang w:val="fr-FR"/>
        </w:rPr>
      </w:pPr>
      <w:r w:rsidRPr="008E3E5E">
        <w:rPr>
          <w:rFonts w:cs="Calibri"/>
          <w:b/>
          <w:szCs w:val="24"/>
          <w:u w:val="single"/>
          <w:lang w:val="fr-FR"/>
        </w:rPr>
        <w:br w:type="page"/>
      </w:r>
    </w:p>
    <w:p w:rsidR="00FB307D" w:rsidRPr="008E3E5E" w:rsidRDefault="00FB307D" w:rsidP="00FB307D">
      <w:pPr>
        <w:pStyle w:val="BodyText2"/>
        <w:jc w:val="center"/>
        <w:rPr>
          <w:rFonts w:cs="Calibri"/>
          <w:b/>
          <w:szCs w:val="24"/>
          <w:u w:val="single"/>
          <w:lang w:val="fr-FR"/>
        </w:rPr>
      </w:pPr>
      <w:r w:rsidRPr="008E3E5E">
        <w:rPr>
          <w:rFonts w:cs="Calibri"/>
          <w:b/>
          <w:szCs w:val="24"/>
          <w:u w:val="single"/>
          <w:lang w:val="fr-FR"/>
        </w:rPr>
        <w:lastRenderedPageBreak/>
        <w:t>Contents</w:t>
      </w:r>
    </w:p>
    <w:p w:rsidR="00FB307D" w:rsidRPr="008E3E5E" w:rsidRDefault="00FB307D" w:rsidP="00D94067">
      <w:pPr>
        <w:pStyle w:val="BodyText2"/>
        <w:jc w:val="both"/>
        <w:rPr>
          <w:rFonts w:cs="Calibri"/>
          <w:szCs w:val="24"/>
          <w:lang w:val="fr-FR"/>
        </w:rPr>
      </w:pPr>
    </w:p>
    <w:p w:rsidR="00FB307D" w:rsidRPr="008E3E5E" w:rsidRDefault="00FB307D" w:rsidP="00D94067">
      <w:pPr>
        <w:pStyle w:val="BodyText2"/>
        <w:jc w:val="both"/>
        <w:rPr>
          <w:rFonts w:cs="Calibri"/>
          <w:szCs w:val="24"/>
          <w:lang w:val="fr-FR"/>
        </w:rPr>
      </w:pPr>
    </w:p>
    <w:p w:rsidR="00FB307D" w:rsidRPr="008E3E5E" w:rsidRDefault="00FB307D" w:rsidP="00D94067">
      <w:pPr>
        <w:pStyle w:val="BodyText2"/>
        <w:jc w:val="both"/>
        <w:rPr>
          <w:rFonts w:cs="Calibri"/>
          <w:szCs w:val="24"/>
          <w:lang w:val="fr-FR"/>
        </w:rPr>
      </w:pPr>
      <w:r w:rsidRPr="008E3E5E">
        <w:rPr>
          <w:rFonts w:cs="Calibri"/>
          <w:szCs w:val="24"/>
          <w:lang w:val="fr-FR"/>
        </w:rPr>
        <w:t>Introduction</w:t>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t>Page</w:t>
      </w:r>
      <w:r w:rsidR="008E3E5E">
        <w:rPr>
          <w:rFonts w:cs="Calibri"/>
          <w:szCs w:val="24"/>
          <w:lang w:val="fr-FR"/>
        </w:rPr>
        <w:t xml:space="preserve"> 3</w:t>
      </w:r>
    </w:p>
    <w:p w:rsidR="00FB307D" w:rsidRPr="008E3E5E" w:rsidRDefault="00FB307D" w:rsidP="00D94067">
      <w:pPr>
        <w:pStyle w:val="BodyText2"/>
        <w:jc w:val="both"/>
        <w:rPr>
          <w:rFonts w:cs="Calibri"/>
          <w:szCs w:val="24"/>
          <w:lang w:val="fr-FR"/>
        </w:rPr>
      </w:pPr>
    </w:p>
    <w:p w:rsidR="00FB307D" w:rsidRPr="008E3E5E" w:rsidRDefault="00FB307D" w:rsidP="00D94067">
      <w:pPr>
        <w:pStyle w:val="BodyText2"/>
        <w:jc w:val="both"/>
        <w:rPr>
          <w:rFonts w:cs="Calibri"/>
          <w:szCs w:val="24"/>
          <w:lang w:val="fr-FR"/>
        </w:rPr>
      </w:pPr>
      <w:proofErr w:type="spellStart"/>
      <w:r w:rsidRPr="008E3E5E">
        <w:rPr>
          <w:rFonts w:cs="Calibri"/>
          <w:szCs w:val="24"/>
          <w:lang w:val="fr-FR"/>
        </w:rPr>
        <w:t>Rationale</w:t>
      </w:r>
      <w:proofErr w:type="spellEnd"/>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t>Page</w:t>
      </w:r>
      <w:r w:rsidR="008E3E5E">
        <w:rPr>
          <w:rFonts w:cs="Calibri"/>
          <w:szCs w:val="24"/>
          <w:lang w:val="fr-FR"/>
        </w:rPr>
        <w:t xml:space="preserve"> 3</w:t>
      </w:r>
    </w:p>
    <w:p w:rsidR="00FB307D" w:rsidRPr="008E3E5E" w:rsidRDefault="00FB307D" w:rsidP="00D94067">
      <w:pPr>
        <w:pStyle w:val="BodyText2"/>
        <w:jc w:val="both"/>
        <w:rPr>
          <w:rFonts w:cs="Calibri"/>
          <w:szCs w:val="24"/>
          <w:lang w:val="fr-FR"/>
        </w:rPr>
      </w:pPr>
    </w:p>
    <w:p w:rsidR="00FB307D" w:rsidRPr="008E3E5E" w:rsidRDefault="00FB307D" w:rsidP="00D94067">
      <w:pPr>
        <w:pStyle w:val="BodyText2"/>
        <w:jc w:val="both"/>
        <w:rPr>
          <w:rFonts w:cs="Calibri"/>
          <w:szCs w:val="24"/>
          <w:lang w:val="fr-FR"/>
        </w:rPr>
      </w:pPr>
      <w:proofErr w:type="spellStart"/>
      <w:r w:rsidRPr="008E3E5E">
        <w:rPr>
          <w:rFonts w:cs="Calibri"/>
          <w:szCs w:val="24"/>
          <w:lang w:val="fr-FR"/>
        </w:rPr>
        <w:t>Aims</w:t>
      </w:r>
      <w:proofErr w:type="spellEnd"/>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r>
      <w:r w:rsidRPr="008E3E5E">
        <w:rPr>
          <w:rFonts w:cs="Calibri"/>
          <w:szCs w:val="24"/>
          <w:lang w:val="fr-FR"/>
        </w:rPr>
        <w:tab/>
        <w:t>Page</w:t>
      </w:r>
      <w:r w:rsidR="008E3E5E" w:rsidRPr="008E3E5E">
        <w:rPr>
          <w:rFonts w:cs="Calibri"/>
          <w:szCs w:val="24"/>
          <w:lang w:val="fr-FR"/>
        </w:rPr>
        <w:t xml:space="preserve"> 4</w:t>
      </w:r>
    </w:p>
    <w:p w:rsidR="00FB307D" w:rsidRPr="008E3E5E" w:rsidRDefault="00FB307D" w:rsidP="00D94067">
      <w:pPr>
        <w:pStyle w:val="BodyText2"/>
        <w:jc w:val="both"/>
        <w:rPr>
          <w:rFonts w:cs="Calibri"/>
          <w:szCs w:val="24"/>
          <w:lang w:val="fr-FR"/>
        </w:rPr>
      </w:pPr>
    </w:p>
    <w:p w:rsidR="00FB307D" w:rsidRPr="00FB307D" w:rsidRDefault="00FB307D" w:rsidP="00D94067">
      <w:pPr>
        <w:pStyle w:val="BodyText2"/>
        <w:jc w:val="both"/>
        <w:rPr>
          <w:rFonts w:cs="Calibri"/>
          <w:szCs w:val="24"/>
        </w:rPr>
      </w:pPr>
      <w:r w:rsidRPr="00FB307D">
        <w:rPr>
          <w:rFonts w:cs="Calibri"/>
          <w:szCs w:val="24"/>
        </w:rPr>
        <w:t>Strategies</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4   </w:t>
      </w:r>
    </w:p>
    <w:p w:rsidR="00FB307D" w:rsidRPr="00FB307D" w:rsidRDefault="00FB307D" w:rsidP="00D94067">
      <w:pPr>
        <w:pStyle w:val="BodyText2"/>
        <w:jc w:val="both"/>
        <w:rPr>
          <w:rFonts w:cs="Calibri"/>
          <w:szCs w:val="24"/>
        </w:rPr>
      </w:pPr>
    </w:p>
    <w:p w:rsidR="00FB307D" w:rsidRPr="00FB307D" w:rsidRDefault="00FB307D" w:rsidP="00D94067">
      <w:pPr>
        <w:pStyle w:val="BodyText2"/>
        <w:jc w:val="both"/>
        <w:rPr>
          <w:rFonts w:cs="Calibri"/>
          <w:szCs w:val="24"/>
        </w:rPr>
      </w:pPr>
      <w:r w:rsidRPr="00FB307D">
        <w:rPr>
          <w:rFonts w:cs="Calibri"/>
          <w:szCs w:val="24"/>
        </w:rPr>
        <w:t>Requirements for Using I.C.T.</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5</w:t>
      </w:r>
    </w:p>
    <w:p w:rsidR="00FB307D" w:rsidRPr="00FB307D" w:rsidRDefault="00FB307D" w:rsidP="00D94067">
      <w:pPr>
        <w:pStyle w:val="BodyText2"/>
        <w:jc w:val="both"/>
        <w:rPr>
          <w:rFonts w:cs="Calibri"/>
          <w:szCs w:val="24"/>
        </w:rPr>
      </w:pPr>
    </w:p>
    <w:p w:rsidR="00FB307D" w:rsidRPr="00FB307D" w:rsidRDefault="00FB307D" w:rsidP="00D94067">
      <w:pPr>
        <w:pStyle w:val="BodyText2"/>
        <w:jc w:val="both"/>
        <w:rPr>
          <w:rFonts w:cs="Calibri"/>
          <w:szCs w:val="24"/>
        </w:rPr>
      </w:pPr>
      <w:r w:rsidRPr="00FB307D">
        <w:rPr>
          <w:rFonts w:cs="Calibri"/>
          <w:szCs w:val="24"/>
        </w:rPr>
        <w:t>ICT Competences</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7</w:t>
      </w:r>
    </w:p>
    <w:p w:rsidR="00FB307D" w:rsidRPr="00FB307D" w:rsidRDefault="00FB307D" w:rsidP="00D94067">
      <w:pPr>
        <w:pStyle w:val="BodyText2"/>
        <w:jc w:val="both"/>
        <w:rPr>
          <w:rFonts w:cs="Calibri"/>
          <w:szCs w:val="24"/>
        </w:rPr>
      </w:pPr>
    </w:p>
    <w:p w:rsidR="00FB307D" w:rsidRPr="00FB307D" w:rsidRDefault="00FB307D" w:rsidP="00D94067">
      <w:pPr>
        <w:pStyle w:val="BodyText2"/>
        <w:jc w:val="both"/>
        <w:rPr>
          <w:rFonts w:cs="Calibri"/>
          <w:szCs w:val="24"/>
        </w:rPr>
      </w:pPr>
      <w:r w:rsidRPr="00FB307D">
        <w:rPr>
          <w:rFonts w:cs="Calibri"/>
          <w:szCs w:val="24"/>
        </w:rPr>
        <w:t>Planning and Progression</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7</w:t>
      </w:r>
    </w:p>
    <w:p w:rsidR="00FB307D" w:rsidRPr="00FB307D" w:rsidRDefault="00FB307D" w:rsidP="00D94067">
      <w:pPr>
        <w:pStyle w:val="BodyText2"/>
        <w:jc w:val="both"/>
        <w:rPr>
          <w:rFonts w:cs="Calibri"/>
          <w:szCs w:val="24"/>
        </w:rPr>
      </w:pPr>
    </w:p>
    <w:p w:rsidR="00FB307D" w:rsidRPr="00FB307D" w:rsidRDefault="00FB307D" w:rsidP="00D94067">
      <w:pPr>
        <w:pStyle w:val="BodyText2"/>
        <w:jc w:val="both"/>
        <w:rPr>
          <w:rFonts w:cs="Calibri"/>
          <w:szCs w:val="24"/>
        </w:rPr>
      </w:pPr>
      <w:r w:rsidRPr="00FB307D">
        <w:rPr>
          <w:rFonts w:cs="Calibri"/>
          <w:szCs w:val="24"/>
        </w:rPr>
        <w:t>Monitoring</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8</w:t>
      </w:r>
    </w:p>
    <w:p w:rsidR="00FB307D" w:rsidRPr="00FB307D" w:rsidRDefault="00FB307D" w:rsidP="00D94067">
      <w:pPr>
        <w:pStyle w:val="BodyText2"/>
        <w:jc w:val="both"/>
        <w:rPr>
          <w:rFonts w:cs="Calibri"/>
          <w:szCs w:val="24"/>
        </w:rPr>
      </w:pPr>
    </w:p>
    <w:p w:rsidR="00FB307D" w:rsidRPr="00FB307D" w:rsidRDefault="00FB307D" w:rsidP="00FB307D">
      <w:pPr>
        <w:tabs>
          <w:tab w:val="right" w:pos="7938"/>
        </w:tabs>
        <w:ind w:right="453"/>
        <w:rPr>
          <w:rFonts w:ascii="Comic Sans MS" w:hAnsi="Comic Sans MS" w:cs="Calibri"/>
          <w:sz w:val="24"/>
          <w:szCs w:val="24"/>
        </w:rPr>
      </w:pPr>
      <w:r w:rsidRPr="00FB307D">
        <w:rPr>
          <w:rFonts w:ascii="Comic Sans MS" w:hAnsi="Comic Sans MS" w:cs="Calibri"/>
          <w:sz w:val="24"/>
          <w:szCs w:val="24"/>
        </w:rPr>
        <w:t>Assessment, Recording and Reporting                                          Page</w:t>
      </w:r>
      <w:r w:rsidR="008E3E5E">
        <w:rPr>
          <w:rFonts w:ascii="Comic Sans MS" w:hAnsi="Comic Sans MS" w:cs="Calibri"/>
          <w:sz w:val="24"/>
          <w:szCs w:val="24"/>
        </w:rPr>
        <w:t xml:space="preserve"> 8</w:t>
      </w:r>
    </w:p>
    <w:p w:rsidR="00FB307D" w:rsidRPr="00FB307D" w:rsidRDefault="00FB307D" w:rsidP="00FB307D">
      <w:pPr>
        <w:tabs>
          <w:tab w:val="right" w:pos="7938"/>
        </w:tabs>
        <w:ind w:right="453"/>
        <w:rPr>
          <w:rFonts w:ascii="Comic Sans MS" w:hAnsi="Comic Sans MS" w:cs="Calibri"/>
          <w:sz w:val="24"/>
          <w:szCs w:val="24"/>
        </w:rPr>
      </w:pPr>
    </w:p>
    <w:p w:rsidR="00FB307D" w:rsidRPr="00FB307D" w:rsidRDefault="00FB307D" w:rsidP="00D94067">
      <w:pPr>
        <w:pStyle w:val="BodyText2"/>
        <w:jc w:val="both"/>
        <w:rPr>
          <w:rFonts w:cs="Calibri"/>
          <w:szCs w:val="24"/>
        </w:rPr>
      </w:pPr>
      <w:r w:rsidRPr="00FB307D">
        <w:rPr>
          <w:rFonts w:cs="Calibri"/>
          <w:szCs w:val="24"/>
        </w:rPr>
        <w:t>Evaluating</w:t>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r>
      <w:r w:rsidRPr="00FB307D">
        <w:rPr>
          <w:rFonts w:cs="Calibri"/>
          <w:szCs w:val="24"/>
        </w:rPr>
        <w:tab/>
        <w:t>Page</w:t>
      </w:r>
      <w:r w:rsidR="008E3E5E">
        <w:rPr>
          <w:rFonts w:cs="Calibri"/>
          <w:szCs w:val="24"/>
        </w:rPr>
        <w:t xml:space="preserve"> 9</w:t>
      </w:r>
    </w:p>
    <w:p w:rsidR="00FB307D" w:rsidRPr="00FB307D" w:rsidRDefault="00FB307D" w:rsidP="00D94067">
      <w:pPr>
        <w:pStyle w:val="BodyText2"/>
        <w:jc w:val="both"/>
        <w:rPr>
          <w:rFonts w:cs="Calibri"/>
          <w:szCs w:val="24"/>
        </w:rPr>
      </w:pP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Inclusion and Equal Opportunities</w:t>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t>Page</w:t>
      </w:r>
      <w:r w:rsidR="008E3E5E">
        <w:rPr>
          <w:rFonts w:ascii="Comic Sans MS" w:hAnsi="Comic Sans MS" w:cs="Calibri"/>
          <w:sz w:val="24"/>
          <w:szCs w:val="24"/>
        </w:rPr>
        <w:t xml:space="preserve"> 9</w:t>
      </w:r>
    </w:p>
    <w:p w:rsidR="00FB307D" w:rsidRPr="00FB307D" w:rsidRDefault="00FB307D" w:rsidP="00FB307D">
      <w:pPr>
        <w:rPr>
          <w:rFonts w:ascii="Comic Sans MS" w:hAnsi="Comic Sans MS" w:cs="Calibri"/>
          <w:sz w:val="24"/>
          <w:szCs w:val="24"/>
        </w:rPr>
      </w:pP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 xml:space="preserve">Access and Resource provision </w:t>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t>Page</w:t>
      </w:r>
      <w:r w:rsidR="008E3E5E">
        <w:rPr>
          <w:rFonts w:ascii="Comic Sans MS" w:hAnsi="Comic Sans MS" w:cs="Calibri"/>
          <w:sz w:val="24"/>
          <w:szCs w:val="24"/>
        </w:rPr>
        <w:t xml:space="preserve"> 9</w:t>
      </w:r>
    </w:p>
    <w:p w:rsidR="00FB307D" w:rsidRPr="00FB307D" w:rsidRDefault="00FB307D" w:rsidP="00FB307D">
      <w:pPr>
        <w:rPr>
          <w:rFonts w:ascii="Comic Sans MS" w:hAnsi="Comic Sans MS" w:cs="Calibri"/>
          <w:sz w:val="24"/>
          <w:szCs w:val="24"/>
        </w:rPr>
      </w:pP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Roles and Responsibilities</w:t>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t>Page</w:t>
      </w:r>
      <w:r w:rsidR="008E3E5E">
        <w:rPr>
          <w:rFonts w:ascii="Comic Sans MS" w:hAnsi="Comic Sans MS" w:cs="Calibri"/>
          <w:sz w:val="24"/>
          <w:szCs w:val="24"/>
        </w:rPr>
        <w:t xml:space="preserve"> 11</w:t>
      </w: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ab/>
      </w: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Using ICT to support Home Learning</w:t>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t>Page</w:t>
      </w:r>
      <w:r w:rsidR="008E3E5E">
        <w:rPr>
          <w:rFonts w:ascii="Comic Sans MS" w:hAnsi="Comic Sans MS" w:cs="Calibri"/>
          <w:sz w:val="24"/>
          <w:szCs w:val="24"/>
        </w:rPr>
        <w:t xml:space="preserve"> 12</w:t>
      </w:r>
    </w:p>
    <w:p w:rsidR="00FB307D" w:rsidRPr="00FB307D" w:rsidRDefault="00FB307D" w:rsidP="00FB307D">
      <w:pPr>
        <w:rPr>
          <w:rFonts w:ascii="Comic Sans MS" w:hAnsi="Comic Sans MS" w:cs="Calibri"/>
          <w:sz w:val="24"/>
          <w:szCs w:val="24"/>
        </w:rPr>
      </w:pPr>
    </w:p>
    <w:p w:rsidR="00FB307D" w:rsidRPr="00FB307D" w:rsidRDefault="00FB307D" w:rsidP="00FB307D">
      <w:pPr>
        <w:rPr>
          <w:rFonts w:ascii="Comic Sans MS" w:hAnsi="Comic Sans MS" w:cs="Calibri"/>
          <w:sz w:val="24"/>
          <w:szCs w:val="24"/>
        </w:rPr>
      </w:pPr>
      <w:r w:rsidRPr="00FB307D">
        <w:rPr>
          <w:rFonts w:ascii="Comic Sans MS" w:hAnsi="Comic Sans MS" w:cs="Calibri"/>
          <w:sz w:val="24"/>
          <w:szCs w:val="24"/>
        </w:rPr>
        <w:t>Policy Review</w:t>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r>
      <w:r w:rsidRPr="00FB307D">
        <w:rPr>
          <w:rFonts w:ascii="Comic Sans MS" w:hAnsi="Comic Sans MS" w:cs="Calibri"/>
          <w:sz w:val="24"/>
          <w:szCs w:val="24"/>
        </w:rPr>
        <w:tab/>
        <w:t>Page</w:t>
      </w:r>
      <w:r w:rsidR="008E3E5E">
        <w:rPr>
          <w:rFonts w:ascii="Comic Sans MS" w:hAnsi="Comic Sans MS" w:cs="Calibri"/>
          <w:sz w:val="24"/>
          <w:szCs w:val="24"/>
        </w:rPr>
        <w:t xml:space="preserve"> 12</w:t>
      </w:r>
    </w:p>
    <w:p w:rsidR="00FB307D" w:rsidRPr="00FB307D" w:rsidRDefault="00FB307D" w:rsidP="00FB307D">
      <w:pPr>
        <w:rPr>
          <w:rFonts w:ascii="Comic Sans MS" w:hAnsi="Comic Sans MS" w:cs="Calibri"/>
          <w:sz w:val="24"/>
          <w:szCs w:val="24"/>
        </w:rPr>
      </w:pPr>
    </w:p>
    <w:p w:rsidR="00FB307D" w:rsidRPr="00FB307D" w:rsidRDefault="00FB307D" w:rsidP="00D94067">
      <w:pPr>
        <w:pStyle w:val="BodyText2"/>
        <w:jc w:val="both"/>
        <w:rPr>
          <w:rFonts w:cs="Calibri"/>
          <w:szCs w:val="24"/>
        </w:rPr>
      </w:pPr>
    </w:p>
    <w:p w:rsidR="00FB307D" w:rsidRPr="00FB307D" w:rsidRDefault="00FB307D">
      <w:pPr>
        <w:spacing w:after="160" w:line="259" w:lineRule="auto"/>
        <w:rPr>
          <w:rFonts w:ascii="Comic Sans MS" w:hAnsi="Comic Sans MS" w:cs="Calibri"/>
          <w:sz w:val="24"/>
          <w:szCs w:val="24"/>
        </w:rPr>
      </w:pPr>
      <w:r w:rsidRPr="00FB307D">
        <w:rPr>
          <w:rFonts w:ascii="Comic Sans MS" w:hAnsi="Comic Sans MS" w:cs="Calibri"/>
          <w:sz w:val="24"/>
          <w:szCs w:val="24"/>
        </w:rPr>
        <w:br w:type="page"/>
      </w:r>
    </w:p>
    <w:p w:rsidR="00405028" w:rsidRPr="00FB307D" w:rsidRDefault="00405028" w:rsidP="00D94067">
      <w:pPr>
        <w:pStyle w:val="BodyText2"/>
        <w:jc w:val="both"/>
        <w:rPr>
          <w:rFonts w:cs="Calibri"/>
          <w:b/>
          <w:szCs w:val="24"/>
          <w:u w:val="single"/>
        </w:rPr>
      </w:pPr>
      <w:r w:rsidRPr="00FB307D">
        <w:rPr>
          <w:rFonts w:cs="Calibri"/>
          <w:b/>
          <w:szCs w:val="24"/>
          <w:u w:val="single"/>
        </w:rPr>
        <w:lastRenderedPageBreak/>
        <w:t>Introduction</w:t>
      </w:r>
    </w:p>
    <w:p w:rsidR="00405028" w:rsidRPr="00FB307D" w:rsidRDefault="00405028" w:rsidP="00D94067">
      <w:pPr>
        <w:pStyle w:val="BodyText2"/>
        <w:jc w:val="both"/>
        <w:rPr>
          <w:rFonts w:cs="Calibri"/>
          <w:szCs w:val="24"/>
        </w:rPr>
      </w:pPr>
    </w:p>
    <w:p w:rsidR="00D94067" w:rsidRPr="00FB307D" w:rsidRDefault="00D94067" w:rsidP="00D94067">
      <w:pPr>
        <w:pStyle w:val="BodyText2"/>
        <w:jc w:val="both"/>
        <w:rPr>
          <w:rFonts w:cs="Calibri"/>
          <w:szCs w:val="24"/>
        </w:rPr>
      </w:pPr>
      <w:r w:rsidRPr="00FB307D">
        <w:rPr>
          <w:rFonts w:cs="Calibri"/>
          <w:szCs w:val="24"/>
        </w:rPr>
        <w:t xml:space="preserve">At </w:t>
      </w:r>
      <w:proofErr w:type="spellStart"/>
      <w:r w:rsidRPr="00FB307D">
        <w:rPr>
          <w:rFonts w:cs="Calibri"/>
          <w:szCs w:val="24"/>
        </w:rPr>
        <w:t>Dromore</w:t>
      </w:r>
      <w:proofErr w:type="spellEnd"/>
      <w:r w:rsidRPr="00FB307D">
        <w:rPr>
          <w:rFonts w:cs="Calibri"/>
          <w:szCs w:val="24"/>
        </w:rPr>
        <w:t xml:space="preserve"> Road Primary School we understand that ICT plays a huge part in the lives of the pupils, staff, parents, governors and the community in general. </w:t>
      </w:r>
      <w:r w:rsidRPr="00FB307D">
        <w:rPr>
          <w:rFonts w:cs="Calibri"/>
          <w:color w:val="000000" w:themeColor="text1"/>
          <w:szCs w:val="24"/>
        </w:rPr>
        <w:t xml:space="preserve">We </w:t>
      </w:r>
      <w:proofErr w:type="spellStart"/>
      <w:r w:rsidRPr="00FB307D">
        <w:rPr>
          <w:rFonts w:cs="Calibri"/>
          <w:color w:val="000000" w:themeColor="text1"/>
          <w:szCs w:val="24"/>
        </w:rPr>
        <w:t>recognise</w:t>
      </w:r>
      <w:proofErr w:type="spellEnd"/>
      <w:r w:rsidRPr="00FB307D">
        <w:rPr>
          <w:rFonts w:cs="Calibri"/>
          <w:color w:val="000000" w:themeColor="text1"/>
          <w:szCs w:val="24"/>
        </w:rPr>
        <w:t xml:space="preserve"> the importance of Information and Communication Technology (ICT) in the primary school curriculum for preparing pupils to participate in a rapidly changing world in which work and other activities are constantly being transformed by access to varied and developing technology.  ICT is an important tool in both the society we live in and the teaching and learning process.  Our vision is for all members of the school community, both students and staff, to become confident users of ICT so that they can develop the skills, knowledge and understanding which enables them to use appropriate ICT resources effectively as powerful tools for teaching and learning.</w:t>
      </w:r>
      <w:r w:rsidRPr="00FB307D">
        <w:rPr>
          <w:rFonts w:cs="Calibri"/>
          <w:szCs w:val="24"/>
        </w:rPr>
        <w:t xml:space="preserve"> </w:t>
      </w:r>
    </w:p>
    <w:p w:rsidR="00590129" w:rsidRPr="00FB307D" w:rsidRDefault="00590129" w:rsidP="00D94067">
      <w:pPr>
        <w:pStyle w:val="BodyText2"/>
        <w:jc w:val="both"/>
        <w:rPr>
          <w:rFonts w:cs="Calibri"/>
          <w:szCs w:val="24"/>
        </w:rPr>
      </w:pPr>
    </w:p>
    <w:p w:rsidR="00590129" w:rsidRPr="00FB307D" w:rsidRDefault="00590129" w:rsidP="00D94067">
      <w:pPr>
        <w:pStyle w:val="BodyText2"/>
        <w:jc w:val="both"/>
        <w:rPr>
          <w:rFonts w:cs="Calibri"/>
          <w:b/>
          <w:szCs w:val="24"/>
          <w:u w:val="single"/>
        </w:rPr>
      </w:pPr>
      <w:r w:rsidRPr="00FB307D">
        <w:rPr>
          <w:rFonts w:cs="Calibri"/>
          <w:b/>
          <w:szCs w:val="24"/>
          <w:u w:val="single"/>
        </w:rPr>
        <w:t>Rationale</w:t>
      </w:r>
    </w:p>
    <w:p w:rsidR="00590129" w:rsidRPr="00FB307D" w:rsidRDefault="00590129" w:rsidP="00D94067">
      <w:pPr>
        <w:pStyle w:val="BodyText2"/>
        <w:jc w:val="both"/>
        <w:rPr>
          <w:rFonts w:cs="Calibri"/>
          <w:szCs w:val="24"/>
        </w:rPr>
      </w:pPr>
    </w:p>
    <w:p w:rsidR="00590129" w:rsidRPr="00FB307D" w:rsidRDefault="00590129" w:rsidP="00590129">
      <w:pPr>
        <w:jc w:val="both"/>
        <w:rPr>
          <w:rFonts w:ascii="Comic Sans MS" w:hAnsi="Comic Sans MS" w:cs="Calibri"/>
          <w:sz w:val="24"/>
          <w:szCs w:val="24"/>
        </w:rPr>
      </w:pPr>
      <w:r w:rsidRPr="00FB307D">
        <w:rPr>
          <w:rFonts w:ascii="Comic Sans MS" w:hAnsi="Comic Sans MS" w:cs="Calibri"/>
          <w:sz w:val="24"/>
          <w:szCs w:val="24"/>
        </w:rPr>
        <w:t xml:space="preserve">At </w:t>
      </w:r>
      <w:proofErr w:type="spellStart"/>
      <w:r w:rsidRPr="00FB307D">
        <w:rPr>
          <w:rFonts w:ascii="Comic Sans MS" w:hAnsi="Comic Sans MS" w:cs="Calibri"/>
          <w:sz w:val="24"/>
          <w:szCs w:val="24"/>
        </w:rPr>
        <w:t>Dromore</w:t>
      </w:r>
      <w:proofErr w:type="spellEnd"/>
      <w:r w:rsidRPr="00FB307D">
        <w:rPr>
          <w:rFonts w:ascii="Comic Sans MS" w:hAnsi="Comic Sans MS" w:cs="Calibri"/>
          <w:sz w:val="24"/>
          <w:szCs w:val="24"/>
        </w:rPr>
        <w:t xml:space="preserve"> Road Primary School, </w:t>
      </w:r>
      <w:r w:rsidR="00FA1AC6">
        <w:rPr>
          <w:rFonts w:ascii="Comic Sans MS" w:hAnsi="Comic Sans MS" w:cs="Calibri"/>
          <w:sz w:val="24"/>
          <w:szCs w:val="24"/>
        </w:rPr>
        <w:t>we believe;</w:t>
      </w:r>
    </w:p>
    <w:p w:rsidR="00590129" w:rsidRPr="00FB307D" w:rsidRDefault="00590129" w:rsidP="00590129">
      <w:pPr>
        <w:pStyle w:val="BodyText"/>
        <w:jc w:val="both"/>
        <w:rPr>
          <w:rFonts w:cs="Calibri"/>
          <w:b/>
          <w:i w:val="0"/>
          <w:szCs w:val="24"/>
        </w:rPr>
      </w:pPr>
    </w:p>
    <w:p w:rsidR="00590129" w:rsidRPr="00FB307D" w:rsidRDefault="00590129" w:rsidP="00590129">
      <w:pPr>
        <w:pStyle w:val="BodyText"/>
        <w:numPr>
          <w:ilvl w:val="0"/>
          <w:numId w:val="2"/>
        </w:numPr>
        <w:jc w:val="both"/>
        <w:rPr>
          <w:rFonts w:cs="Calibri"/>
          <w:i w:val="0"/>
          <w:szCs w:val="24"/>
        </w:rPr>
      </w:pPr>
      <w:r w:rsidRPr="00FB307D">
        <w:rPr>
          <w:rFonts w:cs="Calibri"/>
          <w:i w:val="0"/>
          <w:szCs w:val="24"/>
        </w:rPr>
        <w:t xml:space="preserve">ICT provides opportunities to enhance and enrich </w:t>
      </w:r>
      <w:r w:rsidR="00E450F4" w:rsidRPr="00FB307D">
        <w:rPr>
          <w:rFonts w:cs="Calibri"/>
          <w:i w:val="0"/>
          <w:szCs w:val="24"/>
        </w:rPr>
        <w:t>the learning process</w:t>
      </w:r>
      <w:r w:rsidRPr="00FB307D">
        <w:rPr>
          <w:rFonts w:cs="Calibri"/>
          <w:i w:val="0"/>
          <w:szCs w:val="24"/>
        </w:rPr>
        <w:t xml:space="preserve"> across </w:t>
      </w:r>
      <w:r w:rsidR="00E450F4" w:rsidRPr="00FB307D">
        <w:rPr>
          <w:rFonts w:cs="Calibri"/>
          <w:i w:val="0"/>
          <w:szCs w:val="24"/>
        </w:rPr>
        <w:t xml:space="preserve">all areas of </w:t>
      </w:r>
      <w:r w:rsidRPr="00FB307D">
        <w:rPr>
          <w:rFonts w:cs="Calibri"/>
          <w:i w:val="0"/>
          <w:szCs w:val="24"/>
        </w:rPr>
        <w:t>the curriculum</w:t>
      </w:r>
      <w:r w:rsidR="00E450F4" w:rsidRPr="00FB307D">
        <w:rPr>
          <w:rFonts w:cs="Calibri"/>
          <w:i w:val="0"/>
          <w:szCs w:val="24"/>
        </w:rPr>
        <w:t>.</w:t>
      </w:r>
    </w:p>
    <w:p w:rsidR="00E450F4" w:rsidRPr="00FB307D" w:rsidRDefault="00E450F4" w:rsidP="00590129">
      <w:pPr>
        <w:pStyle w:val="BodyText"/>
        <w:numPr>
          <w:ilvl w:val="0"/>
          <w:numId w:val="2"/>
        </w:numPr>
        <w:jc w:val="both"/>
        <w:rPr>
          <w:rFonts w:cs="Calibri"/>
          <w:i w:val="0"/>
          <w:szCs w:val="24"/>
        </w:rPr>
      </w:pPr>
      <w:r w:rsidRPr="00FB307D">
        <w:rPr>
          <w:rFonts w:cs="Calibri"/>
          <w:i w:val="0"/>
          <w:szCs w:val="24"/>
        </w:rPr>
        <w:t>ICT can improve the thinking skills and personal capabilities of pupils.</w:t>
      </w:r>
    </w:p>
    <w:p w:rsidR="00E450F4" w:rsidRPr="00FB307D" w:rsidRDefault="00E450F4" w:rsidP="00590129">
      <w:pPr>
        <w:pStyle w:val="BodyText"/>
        <w:numPr>
          <w:ilvl w:val="0"/>
          <w:numId w:val="2"/>
        </w:numPr>
        <w:jc w:val="both"/>
        <w:rPr>
          <w:rFonts w:cs="Calibri"/>
          <w:i w:val="0"/>
          <w:szCs w:val="24"/>
        </w:rPr>
      </w:pPr>
      <w:r w:rsidRPr="00FB307D">
        <w:rPr>
          <w:rFonts w:cs="Calibri"/>
          <w:i w:val="0"/>
          <w:szCs w:val="24"/>
        </w:rPr>
        <w:t>ICT can motivate and enthuse pupils as the learning style is unique.</w:t>
      </w:r>
    </w:p>
    <w:p w:rsidR="00590129" w:rsidRPr="00FB307D" w:rsidRDefault="00590129" w:rsidP="00590129">
      <w:pPr>
        <w:pStyle w:val="BodyText"/>
        <w:numPr>
          <w:ilvl w:val="0"/>
          <w:numId w:val="2"/>
        </w:numPr>
        <w:jc w:val="both"/>
        <w:rPr>
          <w:rFonts w:cs="Calibri"/>
          <w:i w:val="0"/>
          <w:szCs w:val="24"/>
        </w:rPr>
      </w:pPr>
      <w:r w:rsidRPr="00FB307D">
        <w:rPr>
          <w:rFonts w:cs="Calibri"/>
          <w:i w:val="0"/>
          <w:szCs w:val="24"/>
        </w:rPr>
        <w:t xml:space="preserve">ICT </w:t>
      </w:r>
      <w:r w:rsidR="00E450F4" w:rsidRPr="00FB307D">
        <w:rPr>
          <w:rFonts w:cs="Calibri"/>
          <w:i w:val="0"/>
          <w:szCs w:val="24"/>
        </w:rPr>
        <w:t>allows children to explore, manage and evaluate information.</w:t>
      </w:r>
    </w:p>
    <w:p w:rsidR="00E450F4" w:rsidRPr="00FB307D" w:rsidRDefault="00E450F4" w:rsidP="00590129">
      <w:pPr>
        <w:pStyle w:val="BodyText"/>
        <w:numPr>
          <w:ilvl w:val="0"/>
          <w:numId w:val="2"/>
        </w:numPr>
        <w:jc w:val="both"/>
        <w:rPr>
          <w:rFonts w:cs="Calibri"/>
          <w:i w:val="0"/>
          <w:szCs w:val="24"/>
        </w:rPr>
      </w:pPr>
      <w:r w:rsidRPr="00FB307D">
        <w:rPr>
          <w:rFonts w:cs="Calibri"/>
          <w:i w:val="0"/>
          <w:szCs w:val="24"/>
        </w:rPr>
        <w:t xml:space="preserve">ICT promotes independent learning. </w:t>
      </w:r>
    </w:p>
    <w:p w:rsidR="00E450F4" w:rsidRPr="00FB307D" w:rsidRDefault="00E450F4" w:rsidP="00590129">
      <w:pPr>
        <w:pStyle w:val="BodyText"/>
        <w:numPr>
          <w:ilvl w:val="0"/>
          <w:numId w:val="2"/>
        </w:numPr>
        <w:jc w:val="both"/>
        <w:rPr>
          <w:rFonts w:cs="Calibri"/>
          <w:i w:val="0"/>
          <w:szCs w:val="24"/>
        </w:rPr>
      </w:pPr>
      <w:r w:rsidRPr="00FB307D">
        <w:rPr>
          <w:rFonts w:cs="Calibri"/>
          <w:i w:val="0"/>
          <w:szCs w:val="24"/>
        </w:rPr>
        <w:t>ICT offers potential for effective group work and collaborative learning.</w:t>
      </w:r>
    </w:p>
    <w:p w:rsidR="00590129" w:rsidRPr="00FB307D" w:rsidRDefault="00590129" w:rsidP="00590129">
      <w:pPr>
        <w:pStyle w:val="BodyText"/>
        <w:numPr>
          <w:ilvl w:val="0"/>
          <w:numId w:val="2"/>
        </w:numPr>
        <w:jc w:val="both"/>
        <w:rPr>
          <w:rFonts w:cs="Calibri"/>
          <w:i w:val="0"/>
          <w:szCs w:val="24"/>
        </w:rPr>
      </w:pPr>
      <w:r w:rsidRPr="00FB307D">
        <w:rPr>
          <w:rFonts w:cs="Calibri"/>
          <w:i w:val="0"/>
          <w:szCs w:val="24"/>
        </w:rPr>
        <w:t xml:space="preserve">ICT has the flexibility to </w:t>
      </w:r>
      <w:r w:rsidR="00E450F4" w:rsidRPr="00FB307D">
        <w:rPr>
          <w:rFonts w:cs="Calibri"/>
          <w:i w:val="0"/>
          <w:szCs w:val="24"/>
        </w:rPr>
        <w:t>support different learning styles i.e. audio, visual and kinesthetic.</w:t>
      </w:r>
    </w:p>
    <w:p w:rsidR="00590129" w:rsidRPr="00FB307D" w:rsidRDefault="00590129" w:rsidP="00590129">
      <w:pPr>
        <w:pStyle w:val="BodyText"/>
        <w:numPr>
          <w:ilvl w:val="0"/>
          <w:numId w:val="2"/>
        </w:numPr>
        <w:jc w:val="both"/>
        <w:rPr>
          <w:rFonts w:cs="Calibri"/>
          <w:i w:val="0"/>
          <w:szCs w:val="24"/>
        </w:rPr>
      </w:pPr>
      <w:r w:rsidRPr="00FB307D">
        <w:rPr>
          <w:rFonts w:cs="Calibri"/>
          <w:i w:val="0"/>
          <w:szCs w:val="24"/>
        </w:rPr>
        <w:t>ICT giv</w:t>
      </w:r>
      <w:r w:rsidR="00E450F4" w:rsidRPr="00FB307D">
        <w:rPr>
          <w:rFonts w:cs="Calibri"/>
          <w:i w:val="0"/>
          <w:szCs w:val="24"/>
        </w:rPr>
        <w:t>es opportunities for the development of pupils’ creativity.</w:t>
      </w:r>
    </w:p>
    <w:p w:rsidR="00590129" w:rsidRPr="00FB307D" w:rsidRDefault="00590129" w:rsidP="00590129">
      <w:pPr>
        <w:pStyle w:val="BodyText"/>
        <w:numPr>
          <w:ilvl w:val="0"/>
          <w:numId w:val="2"/>
        </w:numPr>
        <w:jc w:val="both"/>
        <w:rPr>
          <w:rFonts w:cs="Calibri"/>
          <w:i w:val="0"/>
          <w:szCs w:val="24"/>
        </w:rPr>
      </w:pPr>
      <w:r w:rsidRPr="00FB307D">
        <w:rPr>
          <w:rFonts w:cs="Calibri"/>
          <w:i w:val="0"/>
          <w:szCs w:val="24"/>
        </w:rPr>
        <w:t>ICT encourages learners in research based, flexible and effective forms of learning that will contribute to lifelong learning</w:t>
      </w:r>
      <w:r w:rsidR="00E450F4" w:rsidRPr="00FB307D">
        <w:rPr>
          <w:rFonts w:cs="Calibri"/>
          <w:i w:val="0"/>
          <w:szCs w:val="24"/>
        </w:rPr>
        <w:t>.</w:t>
      </w:r>
    </w:p>
    <w:p w:rsidR="00E450F4" w:rsidRPr="00FB307D" w:rsidRDefault="00E450F4" w:rsidP="00590129">
      <w:pPr>
        <w:pStyle w:val="BodyText"/>
        <w:numPr>
          <w:ilvl w:val="0"/>
          <w:numId w:val="2"/>
        </w:numPr>
        <w:jc w:val="both"/>
        <w:rPr>
          <w:rFonts w:cs="Calibri"/>
          <w:i w:val="0"/>
          <w:szCs w:val="24"/>
        </w:rPr>
      </w:pPr>
      <w:r w:rsidRPr="00FB307D">
        <w:rPr>
          <w:rFonts w:cs="Calibri"/>
          <w:i w:val="0"/>
          <w:szCs w:val="24"/>
        </w:rPr>
        <w:t xml:space="preserve">In today’s society, pupils need to develop ICT skills in order to access relevant information. </w:t>
      </w:r>
    </w:p>
    <w:p w:rsidR="00590129" w:rsidRPr="00FB307D" w:rsidRDefault="00590129" w:rsidP="00590129">
      <w:pPr>
        <w:pStyle w:val="BodyText"/>
        <w:jc w:val="both"/>
        <w:rPr>
          <w:rFonts w:cs="Calibri"/>
          <w:i w:val="0"/>
          <w:szCs w:val="24"/>
        </w:rPr>
      </w:pPr>
    </w:p>
    <w:p w:rsidR="00FA1AC6" w:rsidRDefault="00FA1AC6">
      <w:pPr>
        <w:spacing w:after="160" w:line="259" w:lineRule="auto"/>
        <w:rPr>
          <w:rFonts w:ascii="Comic Sans MS" w:hAnsi="Comic Sans MS" w:cs="Calibri"/>
          <w:b/>
          <w:sz w:val="24"/>
          <w:szCs w:val="24"/>
          <w:u w:val="single"/>
        </w:rPr>
      </w:pPr>
      <w:r>
        <w:rPr>
          <w:rFonts w:cs="Calibri"/>
          <w:b/>
          <w:i/>
          <w:szCs w:val="24"/>
          <w:u w:val="single"/>
        </w:rPr>
        <w:br w:type="page"/>
      </w:r>
    </w:p>
    <w:p w:rsidR="00590129" w:rsidRPr="00FB307D" w:rsidRDefault="00590129" w:rsidP="00590129">
      <w:pPr>
        <w:pStyle w:val="BodyText"/>
        <w:jc w:val="both"/>
        <w:rPr>
          <w:rFonts w:cs="Calibri"/>
          <w:b/>
          <w:i w:val="0"/>
          <w:szCs w:val="24"/>
          <w:u w:val="single"/>
        </w:rPr>
      </w:pPr>
      <w:r w:rsidRPr="00FB307D">
        <w:rPr>
          <w:rFonts w:cs="Calibri"/>
          <w:b/>
          <w:i w:val="0"/>
          <w:szCs w:val="24"/>
          <w:u w:val="single"/>
        </w:rPr>
        <w:lastRenderedPageBreak/>
        <w:t>Aims</w:t>
      </w:r>
    </w:p>
    <w:p w:rsidR="00590129" w:rsidRPr="00FB307D" w:rsidRDefault="00590129" w:rsidP="00590129">
      <w:pPr>
        <w:pStyle w:val="BodyText"/>
        <w:jc w:val="both"/>
        <w:rPr>
          <w:rFonts w:cs="Calibri"/>
          <w:i w:val="0"/>
          <w:szCs w:val="24"/>
        </w:rPr>
      </w:pPr>
    </w:p>
    <w:p w:rsidR="00E450F4" w:rsidRPr="00FB307D" w:rsidRDefault="00E450F4" w:rsidP="00E450F4">
      <w:pPr>
        <w:pStyle w:val="Heading3"/>
        <w:rPr>
          <w:rFonts w:cs="Calibri"/>
          <w:szCs w:val="24"/>
        </w:rPr>
      </w:pPr>
      <w:r w:rsidRPr="00FB307D">
        <w:rPr>
          <w:rFonts w:cs="Calibri"/>
          <w:szCs w:val="24"/>
        </w:rPr>
        <w:t>We aim:</w:t>
      </w:r>
    </w:p>
    <w:p w:rsidR="00E450F4" w:rsidRPr="00FB307D" w:rsidRDefault="00E450F4" w:rsidP="00FA1AC6">
      <w:pPr>
        <w:jc w:val="both"/>
        <w:rPr>
          <w:rFonts w:ascii="Comic Sans MS" w:hAnsi="Comic Sans MS" w:cs="Calibri"/>
          <w:sz w:val="24"/>
          <w:szCs w:val="24"/>
        </w:rPr>
      </w:pPr>
    </w:p>
    <w:p w:rsidR="00E450F4" w:rsidRPr="00FB307D" w:rsidRDefault="00E450F4" w:rsidP="00FA1AC6">
      <w:pPr>
        <w:numPr>
          <w:ilvl w:val="0"/>
          <w:numId w:val="1"/>
        </w:numPr>
        <w:jc w:val="both"/>
        <w:rPr>
          <w:rFonts w:ascii="Comic Sans MS" w:hAnsi="Comic Sans MS" w:cs="Calibri"/>
          <w:i/>
          <w:sz w:val="24"/>
          <w:szCs w:val="24"/>
        </w:rPr>
      </w:pPr>
      <w:r w:rsidRPr="00FB307D">
        <w:rPr>
          <w:rFonts w:ascii="Comic Sans MS" w:hAnsi="Comic Sans MS" w:cs="Calibri"/>
          <w:iCs/>
          <w:sz w:val="24"/>
          <w:szCs w:val="24"/>
        </w:rPr>
        <w:t>To raise levels of pupil competence and confidence in using ICT - by</w:t>
      </w:r>
      <w:r w:rsidRPr="00FB307D">
        <w:rPr>
          <w:rFonts w:ascii="Comic Sans MS" w:hAnsi="Comic Sans MS" w:cs="Calibri"/>
          <w:i/>
          <w:sz w:val="24"/>
          <w:szCs w:val="24"/>
        </w:rPr>
        <w:t xml:space="preserve"> </w:t>
      </w:r>
      <w:r w:rsidRPr="00FB307D">
        <w:rPr>
          <w:rFonts w:ascii="Comic Sans MS" w:hAnsi="Comic Sans MS" w:cs="Calibri"/>
          <w:sz w:val="24"/>
          <w:szCs w:val="24"/>
        </w:rPr>
        <w:t>developing children’s knowledge, understanding and skills in using a range of ICT tools to enhance learning experiences across the curriculum</w:t>
      </w:r>
    </w:p>
    <w:p w:rsidR="00E450F4" w:rsidRPr="00FB307D" w:rsidRDefault="00E450F4" w:rsidP="00FA1AC6">
      <w:pPr>
        <w:pStyle w:val="BodyText"/>
        <w:numPr>
          <w:ilvl w:val="0"/>
          <w:numId w:val="2"/>
        </w:numPr>
        <w:jc w:val="both"/>
        <w:rPr>
          <w:rFonts w:cs="Calibri"/>
          <w:i w:val="0"/>
          <w:szCs w:val="24"/>
        </w:rPr>
      </w:pPr>
      <w:r w:rsidRPr="00FB307D">
        <w:rPr>
          <w:rFonts w:cs="Calibri"/>
          <w:i w:val="0"/>
          <w:szCs w:val="24"/>
        </w:rPr>
        <w:t>To raise levels of teacher competence and confidence in integrating ICT into their planning, teaching and assessment of children’s work (using ICT as an integral part of the processes and the management of teaching and learning)</w:t>
      </w:r>
    </w:p>
    <w:p w:rsidR="00E450F4" w:rsidRPr="00FB307D" w:rsidRDefault="00E450F4" w:rsidP="00FA1AC6">
      <w:pPr>
        <w:pStyle w:val="BodyText"/>
        <w:numPr>
          <w:ilvl w:val="0"/>
          <w:numId w:val="2"/>
        </w:numPr>
        <w:jc w:val="both"/>
        <w:rPr>
          <w:rFonts w:cs="Calibri"/>
          <w:i w:val="0"/>
          <w:iCs/>
          <w:szCs w:val="24"/>
        </w:rPr>
      </w:pPr>
      <w:r w:rsidRPr="00FB307D">
        <w:rPr>
          <w:rFonts w:cs="Calibri"/>
          <w:i w:val="0"/>
          <w:szCs w:val="24"/>
        </w:rPr>
        <w:t>To use ICT to enhance and enrich children’s learning and add to its enjoyment</w:t>
      </w:r>
    </w:p>
    <w:p w:rsidR="00E450F4" w:rsidRPr="00FB307D" w:rsidRDefault="00E450F4" w:rsidP="00FA1AC6">
      <w:pPr>
        <w:pStyle w:val="BodyText"/>
        <w:numPr>
          <w:ilvl w:val="0"/>
          <w:numId w:val="2"/>
        </w:numPr>
        <w:jc w:val="both"/>
        <w:rPr>
          <w:rFonts w:cs="Calibri"/>
          <w:i w:val="0"/>
          <w:szCs w:val="24"/>
        </w:rPr>
      </w:pPr>
      <w:r w:rsidRPr="00FB307D">
        <w:rPr>
          <w:rFonts w:cs="Calibri"/>
          <w:i w:val="0"/>
          <w:szCs w:val="24"/>
        </w:rPr>
        <w:t>To provide access to electronic sources of information and interactive learning resources</w:t>
      </w:r>
    </w:p>
    <w:p w:rsidR="00E450F4" w:rsidRPr="00FB307D" w:rsidRDefault="00E450F4" w:rsidP="00FA1AC6">
      <w:pPr>
        <w:pStyle w:val="BodyText"/>
        <w:numPr>
          <w:ilvl w:val="0"/>
          <w:numId w:val="2"/>
        </w:numPr>
        <w:jc w:val="both"/>
        <w:rPr>
          <w:rFonts w:cs="Calibri"/>
          <w:i w:val="0"/>
          <w:szCs w:val="24"/>
        </w:rPr>
      </w:pPr>
      <w:r w:rsidRPr="00FB307D">
        <w:rPr>
          <w:rFonts w:cs="Calibri"/>
          <w:i w:val="0"/>
          <w:szCs w:val="24"/>
        </w:rPr>
        <w:t>To enable children and teachers to have</w:t>
      </w:r>
      <w:r w:rsidRPr="00FB307D">
        <w:rPr>
          <w:rFonts w:cs="Calibri"/>
          <w:szCs w:val="24"/>
        </w:rPr>
        <w:t xml:space="preserve"> </w:t>
      </w:r>
      <w:r w:rsidRPr="00FB307D">
        <w:rPr>
          <w:rFonts w:cs="Calibri"/>
          <w:i w:val="0"/>
          <w:szCs w:val="24"/>
        </w:rPr>
        <w:t>access to immediate and up-to-date sources of information</w:t>
      </w:r>
    </w:p>
    <w:p w:rsidR="00E450F4" w:rsidRPr="00FB307D" w:rsidRDefault="00E450F4" w:rsidP="00FA1AC6">
      <w:pPr>
        <w:pStyle w:val="BodyText"/>
        <w:numPr>
          <w:ilvl w:val="0"/>
          <w:numId w:val="2"/>
        </w:numPr>
        <w:jc w:val="both"/>
        <w:rPr>
          <w:rFonts w:cs="Calibri"/>
          <w:i w:val="0"/>
          <w:szCs w:val="24"/>
        </w:rPr>
      </w:pPr>
      <w:r w:rsidRPr="00FB307D">
        <w:rPr>
          <w:rFonts w:cs="Calibri"/>
          <w:i w:val="0"/>
          <w:szCs w:val="24"/>
        </w:rPr>
        <w:t>To develop children’s independent learning skills using ICT across the curriculum</w:t>
      </w:r>
    </w:p>
    <w:p w:rsidR="00E450F4" w:rsidRPr="00FB307D" w:rsidRDefault="00E450F4" w:rsidP="00FA1AC6">
      <w:pPr>
        <w:pStyle w:val="BodyText"/>
        <w:numPr>
          <w:ilvl w:val="0"/>
          <w:numId w:val="2"/>
        </w:numPr>
        <w:jc w:val="both"/>
        <w:rPr>
          <w:rFonts w:cs="Calibri"/>
          <w:i w:val="0"/>
          <w:iCs/>
          <w:szCs w:val="24"/>
        </w:rPr>
      </w:pPr>
      <w:r w:rsidRPr="00FB307D">
        <w:rPr>
          <w:rFonts w:cs="Calibri"/>
          <w:i w:val="0"/>
          <w:iCs/>
          <w:szCs w:val="24"/>
        </w:rPr>
        <w:t>To develop informati</w:t>
      </w:r>
      <w:r w:rsidR="00A30EF1">
        <w:rPr>
          <w:rFonts w:cs="Calibri"/>
          <w:i w:val="0"/>
          <w:iCs/>
          <w:szCs w:val="24"/>
        </w:rPr>
        <w:t>on handling and research skills.</w:t>
      </w:r>
    </w:p>
    <w:p w:rsidR="00590129" w:rsidRPr="00FB307D" w:rsidRDefault="00590129" w:rsidP="00D94067">
      <w:pPr>
        <w:pStyle w:val="BodyText2"/>
        <w:jc w:val="both"/>
        <w:rPr>
          <w:rFonts w:cs="Calibri"/>
          <w:szCs w:val="24"/>
        </w:rPr>
      </w:pPr>
    </w:p>
    <w:p w:rsidR="00405028" w:rsidRPr="00FB307D" w:rsidRDefault="00405028" w:rsidP="00D94067">
      <w:pPr>
        <w:pStyle w:val="BodyText2"/>
        <w:jc w:val="both"/>
        <w:rPr>
          <w:rFonts w:cs="Calibri"/>
          <w:szCs w:val="24"/>
        </w:rPr>
      </w:pPr>
    </w:p>
    <w:p w:rsidR="002C1201" w:rsidRPr="00FB307D" w:rsidRDefault="002C1201" w:rsidP="00D94067">
      <w:pPr>
        <w:pStyle w:val="BodyText2"/>
        <w:jc w:val="both"/>
        <w:rPr>
          <w:rFonts w:cs="Calibri"/>
          <w:b/>
          <w:szCs w:val="24"/>
          <w:u w:val="single"/>
        </w:rPr>
      </w:pPr>
      <w:r w:rsidRPr="00FB307D">
        <w:rPr>
          <w:rFonts w:cs="Calibri"/>
          <w:b/>
          <w:szCs w:val="24"/>
          <w:u w:val="single"/>
        </w:rPr>
        <w:t>Strategies for the use of ICT</w:t>
      </w:r>
    </w:p>
    <w:p w:rsidR="002C1201" w:rsidRPr="00FB307D" w:rsidRDefault="002C1201" w:rsidP="00D94067">
      <w:pPr>
        <w:pStyle w:val="BodyText2"/>
        <w:jc w:val="both"/>
        <w:rPr>
          <w:rFonts w:cs="Calibri"/>
          <w:szCs w:val="24"/>
        </w:rPr>
      </w:pPr>
    </w:p>
    <w:p w:rsidR="002C1201" w:rsidRPr="00FB307D" w:rsidRDefault="002C1201" w:rsidP="002C1201">
      <w:pPr>
        <w:pStyle w:val="BodyText2"/>
        <w:numPr>
          <w:ilvl w:val="0"/>
          <w:numId w:val="31"/>
        </w:numPr>
        <w:jc w:val="both"/>
        <w:rPr>
          <w:rFonts w:cs="Calibri"/>
          <w:szCs w:val="24"/>
        </w:rPr>
      </w:pPr>
      <w:r w:rsidRPr="00FB307D">
        <w:rPr>
          <w:rFonts w:cs="Calibri"/>
          <w:szCs w:val="24"/>
        </w:rPr>
        <w:t>ICT is not taught as a distinct subject, but it is a tool to be used as appropriate throughout the curriculum</w:t>
      </w:r>
    </w:p>
    <w:p w:rsidR="002C1201" w:rsidRPr="00FB307D" w:rsidRDefault="002C1201" w:rsidP="002C1201">
      <w:pPr>
        <w:pStyle w:val="BodyText2"/>
        <w:numPr>
          <w:ilvl w:val="0"/>
          <w:numId w:val="31"/>
        </w:numPr>
        <w:jc w:val="both"/>
        <w:rPr>
          <w:rFonts w:cs="Calibri"/>
          <w:szCs w:val="24"/>
        </w:rPr>
      </w:pPr>
      <w:r w:rsidRPr="00FB307D">
        <w:rPr>
          <w:rFonts w:cs="Calibri"/>
          <w:szCs w:val="24"/>
        </w:rPr>
        <w:t>All pupils are given equal access</w:t>
      </w:r>
    </w:p>
    <w:p w:rsidR="002C1201" w:rsidRPr="00FB307D" w:rsidRDefault="002C1201" w:rsidP="002C1201">
      <w:pPr>
        <w:pStyle w:val="BodyText2"/>
        <w:numPr>
          <w:ilvl w:val="0"/>
          <w:numId w:val="31"/>
        </w:numPr>
        <w:jc w:val="both"/>
        <w:rPr>
          <w:rFonts w:cs="Calibri"/>
          <w:szCs w:val="24"/>
        </w:rPr>
      </w:pPr>
      <w:r w:rsidRPr="00FB307D">
        <w:rPr>
          <w:rFonts w:cs="Calibri"/>
          <w:szCs w:val="24"/>
        </w:rPr>
        <w:t>ICT is an entitlement for all pupils</w:t>
      </w:r>
    </w:p>
    <w:p w:rsidR="002C1201" w:rsidRPr="00FB307D" w:rsidRDefault="002C1201" w:rsidP="002C1201">
      <w:pPr>
        <w:pStyle w:val="BodyText2"/>
        <w:numPr>
          <w:ilvl w:val="0"/>
          <w:numId w:val="31"/>
        </w:numPr>
        <w:jc w:val="both"/>
        <w:rPr>
          <w:rFonts w:cs="Calibri"/>
          <w:szCs w:val="24"/>
        </w:rPr>
      </w:pPr>
      <w:r w:rsidRPr="00FB307D">
        <w:rPr>
          <w:rFonts w:cs="Calibri"/>
          <w:szCs w:val="24"/>
        </w:rPr>
        <w:t>Common tasks are set that are open-ended and can have a variety of responses</w:t>
      </w:r>
    </w:p>
    <w:p w:rsidR="002C1201" w:rsidRPr="00FB307D" w:rsidRDefault="002C1201" w:rsidP="002C1201">
      <w:pPr>
        <w:pStyle w:val="BodyText2"/>
        <w:numPr>
          <w:ilvl w:val="0"/>
          <w:numId w:val="31"/>
        </w:numPr>
        <w:jc w:val="both"/>
        <w:rPr>
          <w:rFonts w:cs="Calibri"/>
          <w:szCs w:val="24"/>
        </w:rPr>
      </w:pPr>
      <w:r w:rsidRPr="00FB307D">
        <w:rPr>
          <w:rFonts w:cs="Calibri"/>
          <w:szCs w:val="24"/>
        </w:rPr>
        <w:t>We provide suitable learning opportunities for all children by matching the challenge of the task to the ability and experience of the child</w:t>
      </w:r>
    </w:p>
    <w:p w:rsidR="002C1201" w:rsidRPr="00FB307D" w:rsidRDefault="002C1201" w:rsidP="002C1201">
      <w:pPr>
        <w:pStyle w:val="BodyText2"/>
        <w:numPr>
          <w:ilvl w:val="0"/>
          <w:numId w:val="31"/>
        </w:numPr>
        <w:jc w:val="both"/>
        <w:rPr>
          <w:rFonts w:cs="Calibri"/>
          <w:szCs w:val="24"/>
        </w:rPr>
      </w:pPr>
      <w:r w:rsidRPr="00FB307D">
        <w:rPr>
          <w:rFonts w:cs="Calibri"/>
          <w:szCs w:val="24"/>
        </w:rPr>
        <w:t xml:space="preserve">Use of </w:t>
      </w:r>
      <w:r w:rsidR="00665AA6" w:rsidRPr="00FB307D">
        <w:rPr>
          <w:rFonts w:cs="Calibri"/>
          <w:szCs w:val="24"/>
        </w:rPr>
        <w:t>ICT</w:t>
      </w:r>
      <w:r w:rsidRPr="00FB307D">
        <w:rPr>
          <w:rFonts w:cs="Calibri"/>
          <w:szCs w:val="24"/>
        </w:rPr>
        <w:t xml:space="preserve"> at home will continue to be encouraged through </w:t>
      </w:r>
      <w:r w:rsidR="00665AA6" w:rsidRPr="00FB307D">
        <w:rPr>
          <w:rFonts w:cs="Calibri"/>
          <w:szCs w:val="24"/>
        </w:rPr>
        <w:t xml:space="preserve">meaningful </w:t>
      </w:r>
      <w:r w:rsidRPr="00FB307D">
        <w:rPr>
          <w:rFonts w:cs="Calibri"/>
          <w:szCs w:val="24"/>
        </w:rPr>
        <w:t xml:space="preserve">projects, homework and the use </w:t>
      </w:r>
      <w:proofErr w:type="gramStart"/>
      <w:r w:rsidRPr="00FB307D">
        <w:rPr>
          <w:rFonts w:cs="Calibri"/>
          <w:szCs w:val="24"/>
        </w:rPr>
        <w:t xml:space="preserve">of </w:t>
      </w:r>
      <w:r w:rsidR="00665AA6" w:rsidRPr="00FB307D">
        <w:rPr>
          <w:rFonts w:cs="Calibri"/>
          <w:szCs w:val="24"/>
        </w:rPr>
        <w:t xml:space="preserve"> </w:t>
      </w:r>
      <w:proofErr w:type="spellStart"/>
      <w:r w:rsidR="00665AA6" w:rsidRPr="00FB307D">
        <w:rPr>
          <w:rFonts w:cs="Calibri"/>
          <w:szCs w:val="24"/>
        </w:rPr>
        <w:t>programmes</w:t>
      </w:r>
      <w:proofErr w:type="spellEnd"/>
      <w:proofErr w:type="gramEnd"/>
      <w:r w:rsidR="00665AA6" w:rsidRPr="00FB307D">
        <w:rPr>
          <w:rFonts w:cs="Calibri"/>
          <w:szCs w:val="24"/>
        </w:rPr>
        <w:t xml:space="preserve"> such </w:t>
      </w:r>
      <w:r w:rsidR="00A30EF1">
        <w:rPr>
          <w:rFonts w:cs="Calibri"/>
          <w:szCs w:val="24"/>
        </w:rPr>
        <w:t xml:space="preserve">as </w:t>
      </w:r>
      <w:proofErr w:type="spellStart"/>
      <w:r w:rsidR="00A30EF1">
        <w:rPr>
          <w:rFonts w:cs="Calibri"/>
          <w:szCs w:val="24"/>
        </w:rPr>
        <w:t>Mathletics</w:t>
      </w:r>
      <w:proofErr w:type="spellEnd"/>
      <w:r w:rsidR="00A30EF1">
        <w:rPr>
          <w:rFonts w:cs="Calibri"/>
          <w:szCs w:val="24"/>
        </w:rPr>
        <w:t xml:space="preserve"> and Reading Eggs</w:t>
      </w:r>
      <w:r w:rsidR="008E3E5E">
        <w:rPr>
          <w:rFonts w:cs="Calibri"/>
          <w:szCs w:val="24"/>
        </w:rPr>
        <w:t>.</w:t>
      </w:r>
    </w:p>
    <w:p w:rsidR="002C1201" w:rsidRPr="00FA1AC6" w:rsidRDefault="002C1201" w:rsidP="00FA1AC6">
      <w:pPr>
        <w:pStyle w:val="BodyText2"/>
        <w:numPr>
          <w:ilvl w:val="0"/>
          <w:numId w:val="31"/>
        </w:numPr>
        <w:jc w:val="both"/>
        <w:rPr>
          <w:rFonts w:cs="Calibri"/>
          <w:szCs w:val="24"/>
        </w:rPr>
      </w:pPr>
      <w:r w:rsidRPr="00FB307D">
        <w:rPr>
          <w:rFonts w:cs="Calibri"/>
          <w:szCs w:val="24"/>
        </w:rPr>
        <w:t xml:space="preserve">Children should continue to be encouraged to access and make use of the school website which is regularly update- </w:t>
      </w:r>
      <w:hyperlink r:id="rId9" w:history="1">
        <w:r w:rsidRPr="00FB307D">
          <w:rPr>
            <w:rStyle w:val="Hyperlink"/>
            <w:rFonts w:cs="Calibri"/>
            <w:szCs w:val="24"/>
          </w:rPr>
          <w:t>www.dromoreroadps.com</w:t>
        </w:r>
      </w:hyperlink>
      <w:r w:rsidR="00A30EF1">
        <w:rPr>
          <w:rFonts w:cs="Calibri"/>
          <w:szCs w:val="24"/>
        </w:rPr>
        <w:t>.</w:t>
      </w:r>
    </w:p>
    <w:p w:rsidR="002C1201" w:rsidRPr="00FB307D" w:rsidRDefault="002C1201" w:rsidP="002C1201">
      <w:pPr>
        <w:pStyle w:val="BodyText2"/>
        <w:jc w:val="both"/>
        <w:rPr>
          <w:rFonts w:cs="Calibri"/>
          <w:szCs w:val="24"/>
        </w:rPr>
      </w:pPr>
    </w:p>
    <w:p w:rsidR="001E3978" w:rsidRDefault="001E3978">
      <w:pPr>
        <w:spacing w:after="160" w:line="259" w:lineRule="auto"/>
        <w:rPr>
          <w:rFonts w:ascii="Comic Sans MS" w:hAnsi="Comic Sans MS" w:cs="Calibri"/>
          <w:b/>
          <w:sz w:val="24"/>
          <w:szCs w:val="24"/>
          <w:u w:val="single"/>
        </w:rPr>
      </w:pPr>
      <w:r>
        <w:rPr>
          <w:rFonts w:cs="Calibri"/>
          <w:b/>
          <w:szCs w:val="24"/>
          <w:u w:val="single"/>
        </w:rPr>
        <w:br w:type="page"/>
      </w:r>
    </w:p>
    <w:p w:rsidR="00405028" w:rsidRPr="00FB307D" w:rsidRDefault="00620448" w:rsidP="002C1201">
      <w:pPr>
        <w:pStyle w:val="BodyText2"/>
        <w:jc w:val="both"/>
        <w:rPr>
          <w:rFonts w:cs="Calibri"/>
          <w:b/>
          <w:szCs w:val="24"/>
          <w:u w:val="single"/>
        </w:rPr>
      </w:pPr>
      <w:r w:rsidRPr="00FB307D">
        <w:rPr>
          <w:rFonts w:cs="Calibri"/>
          <w:b/>
          <w:szCs w:val="24"/>
          <w:u w:val="single"/>
        </w:rPr>
        <w:lastRenderedPageBreak/>
        <w:t>Requirements for Using ICT in the Northern Ireland Curriculum</w:t>
      </w:r>
    </w:p>
    <w:p w:rsidR="00620448" w:rsidRPr="00FB307D" w:rsidRDefault="00620448" w:rsidP="00D94067">
      <w:pPr>
        <w:pStyle w:val="BodyText2"/>
        <w:jc w:val="both"/>
        <w:rPr>
          <w:rFonts w:cs="Calibri"/>
          <w:szCs w:val="24"/>
        </w:rPr>
      </w:pPr>
    </w:p>
    <w:p w:rsidR="00620448" w:rsidRPr="00FB307D" w:rsidRDefault="00620448" w:rsidP="00D94067">
      <w:pPr>
        <w:pStyle w:val="BodyText2"/>
        <w:jc w:val="both"/>
        <w:rPr>
          <w:rFonts w:cs="Calibri"/>
          <w:szCs w:val="24"/>
        </w:rPr>
      </w:pPr>
      <w:r w:rsidRPr="00FB307D">
        <w:rPr>
          <w:rFonts w:cs="Calibri"/>
          <w:szCs w:val="24"/>
        </w:rPr>
        <w:t>Using ICT is identified as one of the three key cross curricular skills in the Northern Ireland Curriculum (CCEA, 2007).  Children will be given the opportunity to develop skills in ICT in accordance with the Northern Ireland Curriculum guidelines which state:</w:t>
      </w:r>
    </w:p>
    <w:p w:rsidR="00620448" w:rsidRPr="00FB307D" w:rsidRDefault="00620448" w:rsidP="00D94067">
      <w:pPr>
        <w:pStyle w:val="BodyText2"/>
        <w:jc w:val="both"/>
        <w:rPr>
          <w:rFonts w:cs="Calibri"/>
          <w:szCs w:val="24"/>
        </w:rPr>
      </w:pPr>
    </w:p>
    <w:p w:rsidR="00620448" w:rsidRPr="00FA1AC6" w:rsidRDefault="00620448" w:rsidP="00620448">
      <w:pPr>
        <w:ind w:left="426" w:right="453"/>
        <w:jc w:val="both"/>
        <w:rPr>
          <w:rFonts w:ascii="Comic Sans MS" w:hAnsi="Comic Sans MS" w:cs="Calibri"/>
          <w:i/>
          <w:sz w:val="24"/>
          <w:szCs w:val="24"/>
        </w:rPr>
      </w:pPr>
      <w:r w:rsidRPr="00FA1AC6">
        <w:rPr>
          <w:rFonts w:ascii="Comic Sans MS" w:hAnsi="Comic Sans MS" w:cs="Calibri"/>
          <w:i/>
          <w:sz w:val="24"/>
          <w:szCs w:val="24"/>
        </w:rPr>
        <w:t>Information and Communications Technology across the curriculum has the potential to transform and enrich pupils’ learning experiences and environments.  It can empower pupils, develop self-esteem and promote positive attitudes to learning.  Additionally, the creative use of ICT has the potential to improve pupils’ thinking skills, providing them with opportunities to become independent, self-motivated and flexible learners.</w:t>
      </w:r>
    </w:p>
    <w:p w:rsidR="00620448" w:rsidRPr="00FA1AC6" w:rsidRDefault="00620448" w:rsidP="00620448">
      <w:pPr>
        <w:ind w:left="426" w:right="453"/>
        <w:jc w:val="both"/>
        <w:rPr>
          <w:rFonts w:ascii="Comic Sans MS" w:hAnsi="Comic Sans MS" w:cs="Calibri"/>
          <w:i/>
          <w:sz w:val="24"/>
          <w:szCs w:val="24"/>
        </w:rPr>
      </w:pPr>
    </w:p>
    <w:p w:rsidR="00620448" w:rsidRPr="00FA1AC6" w:rsidRDefault="00620448" w:rsidP="00620448">
      <w:pPr>
        <w:ind w:left="426" w:right="453"/>
        <w:jc w:val="both"/>
        <w:rPr>
          <w:rFonts w:ascii="Comic Sans MS" w:hAnsi="Comic Sans MS" w:cs="Calibri"/>
          <w:i/>
          <w:sz w:val="24"/>
          <w:szCs w:val="24"/>
        </w:rPr>
      </w:pPr>
      <w:r w:rsidRPr="00FA1AC6">
        <w:rPr>
          <w:rFonts w:ascii="Comic Sans MS" w:hAnsi="Comic Sans MS" w:cs="Calibri"/>
          <w:i/>
          <w:sz w:val="24"/>
          <w:szCs w:val="24"/>
        </w:rPr>
        <w:t>Pupils should develop the skills of Using ICT by engaging in meaningful research and purposeful activities set in relevant contexts.  They should use ICT to handle and communicate information, solve problems, pose questions and take risks.  They should process, present and exchange their ideas and translate their thinking into creative outcomes that show an awareness of audience and purpose.  They should also use ICT to collaborate within and beyond the classroom, to share and exchange their work and to exhibit and showcase their learning.</w:t>
      </w:r>
    </w:p>
    <w:p w:rsidR="00620448" w:rsidRPr="00FA1AC6" w:rsidRDefault="00620448" w:rsidP="00620448">
      <w:pPr>
        <w:ind w:left="426" w:right="453"/>
        <w:jc w:val="right"/>
        <w:rPr>
          <w:rFonts w:ascii="Comic Sans MS" w:hAnsi="Comic Sans MS" w:cs="Calibri"/>
          <w:i/>
          <w:sz w:val="24"/>
          <w:szCs w:val="24"/>
        </w:rPr>
      </w:pPr>
      <w:r w:rsidRPr="00FA1AC6">
        <w:rPr>
          <w:rFonts w:ascii="Comic Sans MS" w:hAnsi="Comic Sans MS" w:cs="Calibri"/>
          <w:i/>
          <w:sz w:val="24"/>
          <w:szCs w:val="24"/>
        </w:rPr>
        <w:t>(CCEA, 2007).</w:t>
      </w:r>
    </w:p>
    <w:p w:rsidR="00620448" w:rsidRPr="00FB307D" w:rsidRDefault="00620448" w:rsidP="00620448">
      <w:pPr>
        <w:ind w:left="426" w:right="453"/>
        <w:jc w:val="right"/>
        <w:rPr>
          <w:rFonts w:ascii="Comic Sans MS" w:hAnsi="Comic Sans MS" w:cs="Calibri"/>
          <w:sz w:val="24"/>
          <w:szCs w:val="24"/>
        </w:rPr>
      </w:pPr>
    </w:p>
    <w:p w:rsidR="00620448" w:rsidRPr="00FB307D" w:rsidRDefault="00620448" w:rsidP="00620448">
      <w:pPr>
        <w:tabs>
          <w:tab w:val="right" w:pos="7938"/>
        </w:tabs>
        <w:ind w:right="453"/>
        <w:rPr>
          <w:rFonts w:ascii="Comic Sans MS" w:hAnsi="Comic Sans MS" w:cs="Calibri"/>
          <w:sz w:val="24"/>
          <w:szCs w:val="24"/>
        </w:rPr>
      </w:pPr>
      <w:r w:rsidRPr="00FB307D">
        <w:rPr>
          <w:rFonts w:ascii="Comic Sans MS" w:hAnsi="Comic Sans MS" w:cs="Calibri"/>
          <w:sz w:val="24"/>
          <w:szCs w:val="24"/>
        </w:rPr>
        <w:t xml:space="preserve">At </w:t>
      </w:r>
      <w:proofErr w:type="spellStart"/>
      <w:r w:rsidRPr="00FB307D">
        <w:rPr>
          <w:rFonts w:ascii="Comic Sans MS" w:hAnsi="Comic Sans MS" w:cs="Calibri"/>
          <w:sz w:val="24"/>
          <w:szCs w:val="24"/>
        </w:rPr>
        <w:t>Dromore</w:t>
      </w:r>
      <w:proofErr w:type="spellEnd"/>
      <w:r w:rsidRPr="00FB307D">
        <w:rPr>
          <w:rFonts w:ascii="Comic Sans MS" w:hAnsi="Comic Sans MS" w:cs="Calibri"/>
          <w:sz w:val="24"/>
          <w:szCs w:val="24"/>
        </w:rPr>
        <w:t xml:space="preserve"> Road Primary School a clear line of progression exists across the key stages within the school to ensure that pupils, at a level appropriate to their ability, are enabled to</w:t>
      </w:r>
      <w:r w:rsidR="00A30EF1">
        <w:rPr>
          <w:rFonts w:ascii="Comic Sans MS" w:hAnsi="Comic Sans MS" w:cs="Calibri"/>
          <w:sz w:val="24"/>
          <w:szCs w:val="24"/>
        </w:rPr>
        <w:t xml:space="preserve"> develop these five core skills of Explore, Express, Exchange, Evaluate and Exhibit.</w:t>
      </w:r>
      <w:bookmarkStart w:id="0" w:name="_GoBack"/>
      <w:bookmarkEnd w:id="0"/>
    </w:p>
    <w:p w:rsidR="00620448" w:rsidRPr="00FB307D" w:rsidRDefault="00620448" w:rsidP="00620448">
      <w:pPr>
        <w:tabs>
          <w:tab w:val="right" w:pos="7938"/>
        </w:tabs>
        <w:ind w:right="453"/>
        <w:rPr>
          <w:rFonts w:ascii="Comic Sans MS" w:hAnsi="Comic Sans MS" w:cs="Calibri"/>
          <w:sz w:val="24"/>
          <w:szCs w:val="24"/>
        </w:rPr>
      </w:pP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sz w:val="24"/>
          <w:szCs w:val="24"/>
        </w:rPr>
      </w:pPr>
    </w:p>
    <w:p w:rsidR="001E3978" w:rsidRDefault="001E3978">
      <w:pPr>
        <w:spacing w:after="160" w:line="259" w:lineRule="auto"/>
        <w:rPr>
          <w:rFonts w:ascii="Comic Sans MS" w:hAnsi="Comic Sans MS" w:cs="Calibri"/>
          <w:b/>
          <w:sz w:val="24"/>
          <w:szCs w:val="24"/>
        </w:rPr>
      </w:pPr>
      <w:r>
        <w:rPr>
          <w:rFonts w:ascii="Comic Sans MS" w:hAnsi="Comic Sans MS" w:cs="Calibri"/>
          <w:b/>
          <w:sz w:val="24"/>
          <w:szCs w:val="24"/>
        </w:rPr>
        <w:br w:type="page"/>
      </w:r>
    </w:p>
    <w:p w:rsidR="00620448" w:rsidRPr="00FB307D" w:rsidRDefault="00620448" w:rsidP="00620448">
      <w:pPr>
        <w:rPr>
          <w:rFonts w:ascii="Comic Sans MS" w:hAnsi="Comic Sans MS" w:cs="Calibri"/>
          <w:b/>
          <w:sz w:val="24"/>
          <w:szCs w:val="24"/>
        </w:rPr>
      </w:pPr>
      <w:r w:rsidRPr="00FB307D">
        <w:rPr>
          <w:rFonts w:ascii="Comic Sans MS" w:hAnsi="Comic Sans MS" w:cs="Calibri"/>
          <w:b/>
          <w:sz w:val="24"/>
          <w:szCs w:val="24"/>
        </w:rPr>
        <w:lastRenderedPageBreak/>
        <w:t>Explore</w:t>
      </w: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Pupils should be enabled to:</w:t>
      </w:r>
    </w:p>
    <w:p w:rsidR="00620448" w:rsidRPr="00FB307D" w:rsidRDefault="00620448" w:rsidP="00620448">
      <w:pPr>
        <w:numPr>
          <w:ilvl w:val="0"/>
          <w:numId w:val="22"/>
        </w:numPr>
        <w:rPr>
          <w:rFonts w:ascii="Comic Sans MS" w:hAnsi="Comic Sans MS" w:cs="Calibri"/>
          <w:sz w:val="24"/>
          <w:szCs w:val="24"/>
        </w:rPr>
      </w:pPr>
      <w:r w:rsidRPr="00FB307D">
        <w:rPr>
          <w:rFonts w:ascii="Comic Sans MS" w:hAnsi="Comic Sans MS" w:cs="Calibri"/>
          <w:sz w:val="24"/>
          <w:szCs w:val="24"/>
        </w:rPr>
        <w:t>access and manage data and information;</w:t>
      </w:r>
    </w:p>
    <w:p w:rsidR="00620448" w:rsidRPr="00FB307D" w:rsidRDefault="00620448" w:rsidP="00620448">
      <w:pPr>
        <w:numPr>
          <w:ilvl w:val="0"/>
          <w:numId w:val="22"/>
        </w:numPr>
        <w:rPr>
          <w:rFonts w:ascii="Comic Sans MS" w:hAnsi="Comic Sans MS" w:cs="Calibri"/>
          <w:sz w:val="24"/>
          <w:szCs w:val="24"/>
        </w:rPr>
      </w:pPr>
      <w:r w:rsidRPr="00FB307D">
        <w:rPr>
          <w:rFonts w:ascii="Comic Sans MS" w:hAnsi="Comic Sans MS" w:cs="Calibri"/>
          <w:sz w:val="24"/>
          <w:szCs w:val="24"/>
        </w:rPr>
        <w:t>research, select, process and interpret information;</w:t>
      </w:r>
    </w:p>
    <w:p w:rsidR="00620448" w:rsidRPr="00FB307D" w:rsidRDefault="00620448" w:rsidP="00620448">
      <w:pPr>
        <w:numPr>
          <w:ilvl w:val="0"/>
          <w:numId w:val="22"/>
        </w:numPr>
        <w:rPr>
          <w:rFonts w:ascii="Comic Sans MS" w:hAnsi="Comic Sans MS" w:cs="Calibri"/>
          <w:sz w:val="24"/>
          <w:szCs w:val="24"/>
        </w:rPr>
      </w:pPr>
      <w:r w:rsidRPr="00FB307D">
        <w:rPr>
          <w:rFonts w:ascii="Comic Sans MS" w:hAnsi="Comic Sans MS" w:cs="Calibri"/>
          <w:sz w:val="24"/>
          <w:szCs w:val="24"/>
        </w:rPr>
        <w:t>investigate, make predictions and solve problems through interaction with digital tools;</w:t>
      </w: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b/>
          <w:sz w:val="24"/>
          <w:szCs w:val="24"/>
        </w:rPr>
      </w:pPr>
      <w:r w:rsidRPr="00FB307D">
        <w:rPr>
          <w:rFonts w:ascii="Comic Sans MS" w:hAnsi="Comic Sans MS" w:cs="Calibri"/>
          <w:b/>
          <w:sz w:val="24"/>
          <w:szCs w:val="24"/>
        </w:rPr>
        <w:t>Express</w:t>
      </w: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Pupils should be enabled to:</w:t>
      </w:r>
    </w:p>
    <w:p w:rsidR="00620448" w:rsidRPr="00FB307D" w:rsidRDefault="00620448" w:rsidP="00620448">
      <w:pPr>
        <w:numPr>
          <w:ilvl w:val="0"/>
          <w:numId w:val="23"/>
        </w:numPr>
        <w:rPr>
          <w:rFonts w:ascii="Comic Sans MS" w:hAnsi="Comic Sans MS" w:cs="Calibri"/>
          <w:sz w:val="24"/>
          <w:szCs w:val="24"/>
        </w:rPr>
      </w:pPr>
      <w:r w:rsidRPr="00FB307D">
        <w:rPr>
          <w:rFonts w:ascii="Comic Sans MS" w:hAnsi="Comic Sans MS" w:cs="Calibri"/>
          <w:sz w:val="24"/>
          <w:szCs w:val="24"/>
        </w:rPr>
        <w:t>create, develop, present and publish ideas and information using a range of digital media;</w:t>
      </w:r>
    </w:p>
    <w:p w:rsidR="00620448" w:rsidRPr="00FB307D" w:rsidRDefault="00620448" w:rsidP="00620448">
      <w:pPr>
        <w:numPr>
          <w:ilvl w:val="0"/>
          <w:numId w:val="23"/>
        </w:numPr>
        <w:rPr>
          <w:rFonts w:ascii="Comic Sans MS" w:hAnsi="Comic Sans MS" w:cs="Calibri"/>
          <w:sz w:val="24"/>
          <w:szCs w:val="24"/>
        </w:rPr>
      </w:pPr>
      <w:r w:rsidRPr="00FB307D">
        <w:rPr>
          <w:rFonts w:ascii="Comic Sans MS" w:hAnsi="Comic Sans MS" w:cs="Calibri"/>
          <w:sz w:val="24"/>
          <w:szCs w:val="24"/>
        </w:rPr>
        <w:t>create information and multimedia products using a range of assets.</w:t>
      </w: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b/>
          <w:sz w:val="24"/>
          <w:szCs w:val="24"/>
        </w:rPr>
      </w:pPr>
      <w:r w:rsidRPr="00FB307D">
        <w:rPr>
          <w:rFonts w:ascii="Comic Sans MS" w:hAnsi="Comic Sans MS" w:cs="Calibri"/>
          <w:b/>
          <w:sz w:val="24"/>
          <w:szCs w:val="24"/>
        </w:rPr>
        <w:t>Exchange</w:t>
      </w: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Pupils should be enabled to:</w:t>
      </w:r>
    </w:p>
    <w:p w:rsidR="00620448" w:rsidRPr="00FB307D" w:rsidRDefault="00620448" w:rsidP="00620448">
      <w:pPr>
        <w:numPr>
          <w:ilvl w:val="0"/>
          <w:numId w:val="24"/>
        </w:numPr>
        <w:rPr>
          <w:rFonts w:ascii="Comic Sans MS" w:hAnsi="Comic Sans MS" w:cs="Calibri"/>
          <w:sz w:val="24"/>
          <w:szCs w:val="24"/>
        </w:rPr>
      </w:pPr>
      <w:r w:rsidRPr="00FB307D">
        <w:rPr>
          <w:rFonts w:ascii="Comic Sans MS" w:hAnsi="Comic Sans MS" w:cs="Calibri"/>
          <w:sz w:val="24"/>
          <w:szCs w:val="24"/>
        </w:rPr>
        <w:t>communicate using a range of contemporary methods and tools;</w:t>
      </w:r>
    </w:p>
    <w:p w:rsidR="00620448" w:rsidRPr="00FB307D" w:rsidRDefault="00620448" w:rsidP="00620448">
      <w:pPr>
        <w:numPr>
          <w:ilvl w:val="0"/>
          <w:numId w:val="24"/>
        </w:numPr>
        <w:rPr>
          <w:rFonts w:ascii="Comic Sans MS" w:hAnsi="Comic Sans MS" w:cs="Calibri"/>
          <w:sz w:val="24"/>
          <w:szCs w:val="24"/>
        </w:rPr>
      </w:pPr>
      <w:r w:rsidRPr="00FB307D">
        <w:rPr>
          <w:rFonts w:ascii="Comic Sans MS" w:hAnsi="Comic Sans MS" w:cs="Calibri"/>
          <w:sz w:val="24"/>
          <w:szCs w:val="24"/>
        </w:rPr>
        <w:t>share, collaborate, exchange and develop ideas digitally.</w:t>
      </w: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b/>
          <w:sz w:val="24"/>
          <w:szCs w:val="24"/>
        </w:rPr>
      </w:pPr>
      <w:r w:rsidRPr="00FB307D">
        <w:rPr>
          <w:rFonts w:ascii="Comic Sans MS" w:hAnsi="Comic Sans MS" w:cs="Calibri"/>
          <w:b/>
          <w:sz w:val="24"/>
          <w:szCs w:val="24"/>
        </w:rPr>
        <w:t>Evaluate</w:t>
      </w: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Pupils should be enabled to:</w:t>
      </w:r>
    </w:p>
    <w:p w:rsidR="00620448" w:rsidRPr="00FB307D" w:rsidRDefault="00620448" w:rsidP="00620448">
      <w:pPr>
        <w:numPr>
          <w:ilvl w:val="0"/>
          <w:numId w:val="25"/>
        </w:numPr>
        <w:rPr>
          <w:rFonts w:ascii="Comic Sans MS" w:hAnsi="Comic Sans MS" w:cs="Calibri"/>
          <w:sz w:val="24"/>
          <w:szCs w:val="24"/>
        </w:rPr>
      </w:pPr>
      <w:r w:rsidRPr="00FB307D">
        <w:rPr>
          <w:rFonts w:ascii="Comic Sans MS" w:hAnsi="Comic Sans MS" w:cs="Calibri"/>
          <w:sz w:val="24"/>
          <w:szCs w:val="24"/>
        </w:rPr>
        <w:t>talk about, review and make improvements to work, reflecting on the process and outcome;</w:t>
      </w:r>
    </w:p>
    <w:p w:rsidR="00620448" w:rsidRPr="00FB307D" w:rsidRDefault="00620448" w:rsidP="00620448">
      <w:pPr>
        <w:numPr>
          <w:ilvl w:val="0"/>
          <w:numId w:val="25"/>
        </w:numPr>
        <w:rPr>
          <w:rFonts w:ascii="Comic Sans MS" w:hAnsi="Comic Sans MS" w:cs="Calibri"/>
          <w:sz w:val="24"/>
          <w:szCs w:val="24"/>
        </w:rPr>
      </w:pPr>
      <w:r w:rsidRPr="00FB307D">
        <w:rPr>
          <w:rFonts w:ascii="Comic Sans MS" w:hAnsi="Comic Sans MS" w:cs="Calibri"/>
          <w:sz w:val="24"/>
          <w:szCs w:val="24"/>
        </w:rPr>
        <w:t>consider the sources and resources used</w:t>
      </w:r>
      <w:r w:rsidR="00A30EF1">
        <w:rPr>
          <w:rFonts w:ascii="Comic Sans MS" w:hAnsi="Comic Sans MS" w:cs="Calibri"/>
          <w:sz w:val="24"/>
          <w:szCs w:val="24"/>
        </w:rPr>
        <w:t>.</w:t>
      </w: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b/>
          <w:sz w:val="24"/>
          <w:szCs w:val="24"/>
        </w:rPr>
      </w:pPr>
      <w:r w:rsidRPr="00FB307D">
        <w:rPr>
          <w:rFonts w:ascii="Comic Sans MS" w:hAnsi="Comic Sans MS" w:cs="Calibri"/>
          <w:b/>
          <w:sz w:val="24"/>
          <w:szCs w:val="24"/>
        </w:rPr>
        <w:t>Exhibit</w:t>
      </w: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Pupils should be enabled to:</w:t>
      </w:r>
    </w:p>
    <w:p w:rsidR="00620448" w:rsidRPr="00FB307D" w:rsidRDefault="00620448" w:rsidP="00620448">
      <w:pPr>
        <w:numPr>
          <w:ilvl w:val="0"/>
          <w:numId w:val="26"/>
        </w:numPr>
        <w:rPr>
          <w:rFonts w:ascii="Comic Sans MS" w:hAnsi="Comic Sans MS" w:cs="Calibri"/>
          <w:sz w:val="24"/>
          <w:szCs w:val="24"/>
        </w:rPr>
      </w:pPr>
      <w:r w:rsidRPr="00FB307D">
        <w:rPr>
          <w:rFonts w:ascii="Comic Sans MS" w:hAnsi="Comic Sans MS" w:cs="Calibri"/>
          <w:sz w:val="24"/>
          <w:szCs w:val="24"/>
        </w:rPr>
        <w:t>manage and present their stored work;</w:t>
      </w:r>
    </w:p>
    <w:p w:rsidR="00620448" w:rsidRPr="00FB307D" w:rsidRDefault="00620448" w:rsidP="00620448">
      <w:pPr>
        <w:numPr>
          <w:ilvl w:val="0"/>
          <w:numId w:val="26"/>
        </w:numPr>
        <w:rPr>
          <w:rFonts w:ascii="Comic Sans MS" w:hAnsi="Comic Sans MS" w:cs="Calibri"/>
          <w:sz w:val="24"/>
          <w:szCs w:val="24"/>
        </w:rPr>
      </w:pPr>
      <w:r w:rsidRPr="00FB307D">
        <w:rPr>
          <w:rFonts w:ascii="Comic Sans MS" w:hAnsi="Comic Sans MS" w:cs="Calibri"/>
          <w:sz w:val="24"/>
          <w:szCs w:val="24"/>
        </w:rPr>
        <w:t>showcase their learning across the curriculum.</w:t>
      </w: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sz w:val="24"/>
          <w:szCs w:val="24"/>
        </w:rPr>
      </w:pPr>
    </w:p>
    <w:p w:rsidR="00620448" w:rsidRPr="00FB307D" w:rsidRDefault="00620448" w:rsidP="00620448">
      <w:pPr>
        <w:rPr>
          <w:rFonts w:ascii="Comic Sans MS" w:hAnsi="Comic Sans MS" w:cs="Calibri"/>
          <w:sz w:val="24"/>
          <w:szCs w:val="24"/>
        </w:rPr>
      </w:pPr>
      <w:r w:rsidRPr="00FB307D">
        <w:rPr>
          <w:rFonts w:ascii="Comic Sans MS" w:hAnsi="Comic Sans MS" w:cs="Calibri"/>
          <w:sz w:val="24"/>
          <w:szCs w:val="24"/>
        </w:rPr>
        <w:t xml:space="preserve">Throughout all of this work children should understand how to keep safe and display acceptable online </w:t>
      </w:r>
      <w:proofErr w:type="spellStart"/>
      <w:r w:rsidRPr="00FB307D">
        <w:rPr>
          <w:rFonts w:ascii="Comic Sans MS" w:hAnsi="Comic Sans MS" w:cs="Calibri"/>
          <w:sz w:val="24"/>
          <w:szCs w:val="24"/>
        </w:rPr>
        <w:t>behaviour</w:t>
      </w:r>
      <w:proofErr w:type="spellEnd"/>
      <w:r w:rsidRPr="00FB307D">
        <w:rPr>
          <w:rFonts w:ascii="Comic Sans MS" w:hAnsi="Comic Sans MS" w:cs="Calibri"/>
          <w:sz w:val="24"/>
          <w:szCs w:val="24"/>
        </w:rPr>
        <w:t>.</w:t>
      </w:r>
    </w:p>
    <w:p w:rsidR="004B75B8" w:rsidRPr="00FB307D" w:rsidRDefault="004B75B8" w:rsidP="00620448">
      <w:pPr>
        <w:rPr>
          <w:rFonts w:ascii="Comic Sans MS" w:hAnsi="Comic Sans MS" w:cs="Calibri"/>
          <w:sz w:val="24"/>
          <w:szCs w:val="24"/>
        </w:rPr>
      </w:pPr>
    </w:p>
    <w:p w:rsidR="001E3978" w:rsidRDefault="001E3978">
      <w:pPr>
        <w:spacing w:after="160" w:line="259" w:lineRule="auto"/>
        <w:rPr>
          <w:rFonts w:ascii="Comic Sans MS" w:hAnsi="Comic Sans MS" w:cs="Calibri"/>
          <w:b/>
          <w:sz w:val="24"/>
          <w:szCs w:val="24"/>
          <w:u w:val="single"/>
        </w:rPr>
      </w:pPr>
      <w:r>
        <w:rPr>
          <w:rFonts w:ascii="Comic Sans MS" w:hAnsi="Comic Sans MS" w:cs="Calibri"/>
          <w:b/>
          <w:sz w:val="24"/>
          <w:szCs w:val="24"/>
          <w:u w:val="single"/>
        </w:rPr>
        <w:br w:type="page"/>
      </w:r>
    </w:p>
    <w:p w:rsidR="004B75B8" w:rsidRPr="00FB307D" w:rsidRDefault="004B75B8" w:rsidP="00FA1AC6">
      <w:pPr>
        <w:jc w:val="both"/>
        <w:rPr>
          <w:rFonts w:ascii="Comic Sans MS" w:hAnsi="Comic Sans MS" w:cs="Calibri"/>
          <w:b/>
          <w:sz w:val="24"/>
          <w:szCs w:val="24"/>
          <w:u w:val="single"/>
        </w:rPr>
      </w:pPr>
      <w:r w:rsidRPr="00FB307D">
        <w:rPr>
          <w:rFonts w:ascii="Comic Sans MS" w:hAnsi="Comic Sans MS" w:cs="Calibri"/>
          <w:b/>
          <w:sz w:val="24"/>
          <w:szCs w:val="24"/>
          <w:u w:val="single"/>
        </w:rPr>
        <w:lastRenderedPageBreak/>
        <w:t>Desirable Features</w:t>
      </w:r>
    </w:p>
    <w:p w:rsidR="004B75B8" w:rsidRPr="00FB307D" w:rsidRDefault="004B75B8" w:rsidP="00FA1AC6">
      <w:pPr>
        <w:jc w:val="both"/>
        <w:rPr>
          <w:rFonts w:ascii="Comic Sans MS" w:hAnsi="Comic Sans MS" w:cs="Calibri"/>
          <w:sz w:val="24"/>
          <w:szCs w:val="24"/>
        </w:rPr>
      </w:pPr>
    </w:p>
    <w:p w:rsidR="004B75B8" w:rsidRPr="00FB307D" w:rsidRDefault="004B75B8" w:rsidP="00FA1AC6">
      <w:pPr>
        <w:jc w:val="both"/>
        <w:rPr>
          <w:rFonts w:ascii="Comic Sans MS" w:hAnsi="Comic Sans MS" w:cs="Calibri"/>
          <w:sz w:val="24"/>
          <w:szCs w:val="24"/>
        </w:rPr>
      </w:pPr>
      <w:r w:rsidRPr="00FB307D">
        <w:rPr>
          <w:rFonts w:ascii="Comic Sans MS" w:hAnsi="Comic Sans MS" w:cs="Calibri"/>
          <w:sz w:val="24"/>
          <w:szCs w:val="24"/>
        </w:rPr>
        <w:t>It is our aim to give our pupils a broad and balanced experience of using ICT</w:t>
      </w:r>
      <w:r w:rsidR="00A30EF1">
        <w:rPr>
          <w:rFonts w:ascii="Comic Sans MS" w:hAnsi="Comic Sans MS" w:cs="Calibri"/>
          <w:sz w:val="24"/>
          <w:szCs w:val="24"/>
        </w:rPr>
        <w:t>,</w:t>
      </w:r>
      <w:r w:rsidRPr="00FB307D">
        <w:rPr>
          <w:rFonts w:ascii="Comic Sans MS" w:hAnsi="Comic Sans MS" w:cs="Calibri"/>
          <w:sz w:val="24"/>
          <w:szCs w:val="24"/>
        </w:rPr>
        <w:t xml:space="preserve"> as such, we endeavor to enable our pupils to develop their skills in using the 5Es across all of the desirable features identified by CCEA throughout their primary education.  These </w:t>
      </w:r>
      <w:r w:rsidR="00A30EF1">
        <w:rPr>
          <w:rFonts w:ascii="Comic Sans MS" w:hAnsi="Comic Sans MS" w:cs="Calibri"/>
          <w:sz w:val="24"/>
          <w:szCs w:val="24"/>
        </w:rPr>
        <w:t xml:space="preserve">desirable features </w:t>
      </w:r>
      <w:r w:rsidRPr="00FB307D">
        <w:rPr>
          <w:rFonts w:ascii="Comic Sans MS" w:hAnsi="Comic Sans MS" w:cs="Calibri"/>
          <w:sz w:val="24"/>
          <w:szCs w:val="24"/>
        </w:rPr>
        <w:t>are;</w:t>
      </w:r>
    </w:p>
    <w:p w:rsidR="004B75B8" w:rsidRPr="00FB307D" w:rsidRDefault="004B75B8" w:rsidP="00FA1AC6">
      <w:pPr>
        <w:jc w:val="both"/>
        <w:rPr>
          <w:rFonts w:ascii="Comic Sans MS" w:hAnsi="Comic Sans MS" w:cs="Calibri"/>
          <w:sz w:val="24"/>
          <w:szCs w:val="24"/>
        </w:rPr>
      </w:pPr>
    </w:p>
    <w:p w:rsidR="004B75B8" w:rsidRPr="00FB307D" w:rsidRDefault="00FA1AC6" w:rsidP="00FA1AC6">
      <w:pPr>
        <w:pStyle w:val="ListParagraph"/>
        <w:numPr>
          <w:ilvl w:val="0"/>
          <w:numId w:val="29"/>
        </w:numPr>
        <w:jc w:val="both"/>
        <w:rPr>
          <w:rFonts w:ascii="Comic Sans MS" w:hAnsi="Comic Sans MS" w:cs="Calibri"/>
          <w:sz w:val="24"/>
          <w:szCs w:val="24"/>
        </w:rPr>
      </w:pPr>
      <w:r>
        <w:rPr>
          <w:rFonts w:ascii="Comic Sans MS" w:hAnsi="Comic Sans MS" w:cs="Calibri"/>
          <w:sz w:val="24"/>
          <w:szCs w:val="24"/>
        </w:rPr>
        <w:t>Computational T</w:t>
      </w:r>
      <w:r w:rsidR="004B75B8" w:rsidRPr="00FB307D">
        <w:rPr>
          <w:rFonts w:ascii="Comic Sans MS" w:hAnsi="Comic Sans MS" w:cs="Calibri"/>
          <w:sz w:val="24"/>
          <w:szCs w:val="24"/>
        </w:rPr>
        <w:t>hinking and Coding</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Digital Art and Design</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Digital Audio</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Digital Storytelling: Film and Animation</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Digital Storytelling: Presenting</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Digital Storytelling: Publishing</w:t>
      </w:r>
    </w:p>
    <w:p w:rsidR="004B75B8" w:rsidRPr="00FB307D" w:rsidRDefault="004B75B8" w:rsidP="00FA1AC6">
      <w:pPr>
        <w:pStyle w:val="ListParagraph"/>
        <w:numPr>
          <w:ilvl w:val="0"/>
          <w:numId w:val="29"/>
        </w:numPr>
        <w:jc w:val="both"/>
        <w:rPr>
          <w:rFonts w:ascii="Comic Sans MS" w:hAnsi="Comic Sans MS" w:cs="Calibri"/>
          <w:sz w:val="24"/>
          <w:szCs w:val="24"/>
        </w:rPr>
      </w:pPr>
      <w:r w:rsidRPr="00FB307D">
        <w:rPr>
          <w:rFonts w:ascii="Comic Sans MS" w:hAnsi="Comic Sans MS" w:cs="Calibri"/>
          <w:sz w:val="24"/>
          <w:szCs w:val="24"/>
        </w:rPr>
        <w:t>Managing Data</w:t>
      </w:r>
      <w:r w:rsidR="00A30EF1">
        <w:rPr>
          <w:rFonts w:ascii="Comic Sans MS" w:hAnsi="Comic Sans MS" w:cs="Calibri"/>
          <w:sz w:val="24"/>
          <w:szCs w:val="24"/>
        </w:rPr>
        <w:t>.</w:t>
      </w:r>
    </w:p>
    <w:p w:rsidR="00620448" w:rsidRPr="00FB307D" w:rsidRDefault="00620448" w:rsidP="00FA1AC6">
      <w:pPr>
        <w:tabs>
          <w:tab w:val="right" w:pos="7938"/>
        </w:tabs>
        <w:ind w:right="453"/>
        <w:jc w:val="both"/>
        <w:rPr>
          <w:rFonts w:ascii="Comic Sans MS" w:hAnsi="Comic Sans MS" w:cs="Calibri"/>
          <w:sz w:val="24"/>
          <w:szCs w:val="24"/>
        </w:rPr>
      </w:pPr>
    </w:p>
    <w:p w:rsidR="00C86729" w:rsidRPr="00FB307D" w:rsidRDefault="00C86729" w:rsidP="00FA1AC6">
      <w:pPr>
        <w:tabs>
          <w:tab w:val="right" w:pos="7938"/>
        </w:tabs>
        <w:ind w:right="453"/>
        <w:jc w:val="both"/>
        <w:rPr>
          <w:rFonts w:ascii="Comic Sans MS" w:hAnsi="Comic Sans MS" w:cs="Calibri"/>
          <w:b/>
          <w:sz w:val="24"/>
          <w:szCs w:val="24"/>
          <w:u w:val="single"/>
        </w:rPr>
      </w:pPr>
      <w:r w:rsidRPr="00FB307D">
        <w:rPr>
          <w:rFonts w:ascii="Comic Sans MS" w:hAnsi="Comic Sans MS" w:cs="Calibri"/>
          <w:b/>
          <w:sz w:val="24"/>
          <w:szCs w:val="24"/>
          <w:u w:val="single"/>
        </w:rPr>
        <w:t>ICT Competences</w:t>
      </w:r>
    </w:p>
    <w:p w:rsidR="00C86729" w:rsidRPr="00FB307D" w:rsidRDefault="00C86729" w:rsidP="00FA1AC6">
      <w:pPr>
        <w:tabs>
          <w:tab w:val="right" w:pos="7938"/>
        </w:tabs>
        <w:ind w:right="453"/>
        <w:jc w:val="both"/>
        <w:rPr>
          <w:rFonts w:ascii="Comic Sans MS" w:hAnsi="Comic Sans MS" w:cs="Calibri"/>
          <w:sz w:val="24"/>
          <w:szCs w:val="24"/>
        </w:rPr>
      </w:pPr>
    </w:p>
    <w:p w:rsidR="00C86729" w:rsidRPr="00FB307D" w:rsidRDefault="00C86729"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At </w:t>
      </w:r>
      <w:proofErr w:type="spellStart"/>
      <w:r w:rsidRPr="00FB307D">
        <w:rPr>
          <w:rFonts w:ascii="Comic Sans MS" w:hAnsi="Comic Sans MS" w:cs="Calibri"/>
          <w:sz w:val="24"/>
          <w:szCs w:val="24"/>
        </w:rPr>
        <w:t>Dromore</w:t>
      </w:r>
      <w:proofErr w:type="spellEnd"/>
      <w:r w:rsidRPr="00FB307D">
        <w:rPr>
          <w:rFonts w:ascii="Comic Sans MS" w:hAnsi="Comic Sans MS" w:cs="Calibri"/>
          <w:sz w:val="24"/>
          <w:szCs w:val="24"/>
        </w:rPr>
        <w:t xml:space="preserve"> Road Primary School we endeavor to help our pupils to develop co</w:t>
      </w:r>
      <w:r w:rsidR="00FA1AC6">
        <w:rPr>
          <w:rFonts w:ascii="Comic Sans MS" w:hAnsi="Comic Sans MS" w:cs="Calibri"/>
          <w:sz w:val="24"/>
          <w:szCs w:val="24"/>
        </w:rPr>
        <w:t>mpetence in the use of ICT. This involves;</w:t>
      </w:r>
    </w:p>
    <w:p w:rsidR="00C86729" w:rsidRPr="00FB307D" w:rsidRDefault="00C86729" w:rsidP="00FA1AC6">
      <w:pPr>
        <w:tabs>
          <w:tab w:val="right" w:pos="7938"/>
        </w:tabs>
        <w:ind w:right="453"/>
        <w:jc w:val="both"/>
        <w:rPr>
          <w:rFonts w:ascii="Comic Sans MS" w:hAnsi="Comic Sans MS" w:cs="Calibri"/>
          <w:sz w:val="24"/>
          <w:szCs w:val="24"/>
        </w:rPr>
      </w:pPr>
    </w:p>
    <w:p w:rsidR="00C86729" w:rsidRPr="00FB307D" w:rsidRDefault="00C86729" w:rsidP="00FA1AC6">
      <w:pPr>
        <w:pStyle w:val="ListParagraph"/>
        <w:numPr>
          <w:ilvl w:val="0"/>
          <w:numId w:val="30"/>
        </w:num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Learning about ICT- developing the knowledge and skills required to use ICT effectively and to apply these in a range of contexts.</w:t>
      </w:r>
    </w:p>
    <w:p w:rsidR="00C86729" w:rsidRPr="00FB307D" w:rsidRDefault="00C86729" w:rsidP="00FA1AC6">
      <w:pPr>
        <w:pStyle w:val="ListParagraph"/>
        <w:tabs>
          <w:tab w:val="right" w:pos="7938"/>
        </w:tabs>
        <w:ind w:right="453"/>
        <w:jc w:val="both"/>
        <w:rPr>
          <w:rFonts w:ascii="Comic Sans MS" w:hAnsi="Comic Sans MS" w:cs="Calibri"/>
          <w:sz w:val="24"/>
          <w:szCs w:val="24"/>
        </w:rPr>
      </w:pPr>
    </w:p>
    <w:p w:rsidR="00C86729" w:rsidRPr="00FB307D" w:rsidRDefault="00C86729" w:rsidP="00FA1AC6">
      <w:pPr>
        <w:pStyle w:val="ListParagraph"/>
        <w:numPr>
          <w:ilvl w:val="0"/>
          <w:numId w:val="30"/>
        </w:num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Learning through ICT- developing the skills required to access and use informa</w:t>
      </w:r>
      <w:r w:rsidR="00A30EF1">
        <w:rPr>
          <w:rFonts w:ascii="Comic Sans MS" w:hAnsi="Comic Sans MS" w:cs="Calibri"/>
          <w:sz w:val="24"/>
          <w:szCs w:val="24"/>
        </w:rPr>
        <w:t>tion from a range of electronic</w:t>
      </w:r>
      <w:r w:rsidRPr="00FB307D">
        <w:rPr>
          <w:rFonts w:ascii="Comic Sans MS" w:hAnsi="Comic Sans MS" w:cs="Calibri"/>
          <w:sz w:val="24"/>
          <w:szCs w:val="24"/>
        </w:rPr>
        <w:t xml:space="preserve"> sources, interpret it and use it effectively.</w:t>
      </w:r>
    </w:p>
    <w:p w:rsidR="00C86729" w:rsidRPr="00FB307D" w:rsidRDefault="00C86729" w:rsidP="00FA1AC6">
      <w:pPr>
        <w:pStyle w:val="ListParagraph"/>
        <w:tabs>
          <w:tab w:val="right" w:pos="7938"/>
        </w:tabs>
        <w:ind w:right="453"/>
        <w:jc w:val="both"/>
        <w:rPr>
          <w:rFonts w:ascii="Comic Sans MS" w:hAnsi="Comic Sans MS" w:cs="Calibri"/>
          <w:sz w:val="24"/>
          <w:szCs w:val="24"/>
        </w:rPr>
      </w:pPr>
    </w:p>
    <w:p w:rsidR="00C86729" w:rsidRPr="00FB307D" w:rsidRDefault="00C86729" w:rsidP="00FA1AC6">
      <w:pPr>
        <w:pStyle w:val="ListParagraph"/>
        <w:numPr>
          <w:ilvl w:val="0"/>
          <w:numId w:val="30"/>
        </w:num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Learning with ICT- applying the skills in their own learning either at school, at home or in the community. </w:t>
      </w:r>
    </w:p>
    <w:p w:rsidR="00AB4A67" w:rsidRPr="00FB307D" w:rsidRDefault="00AB4A67" w:rsidP="00FA1AC6">
      <w:pPr>
        <w:tabs>
          <w:tab w:val="right" w:pos="7938"/>
        </w:tabs>
        <w:ind w:right="453"/>
        <w:jc w:val="both"/>
        <w:rPr>
          <w:rFonts w:ascii="Comic Sans MS" w:hAnsi="Comic Sans MS" w:cs="Calibri"/>
          <w:sz w:val="24"/>
          <w:szCs w:val="24"/>
        </w:rPr>
      </w:pPr>
    </w:p>
    <w:p w:rsidR="00AB4A67" w:rsidRPr="00FB307D" w:rsidRDefault="00AB4A67" w:rsidP="00FA1AC6">
      <w:pPr>
        <w:tabs>
          <w:tab w:val="right" w:pos="7938"/>
        </w:tabs>
        <w:ind w:right="453"/>
        <w:jc w:val="both"/>
        <w:rPr>
          <w:rFonts w:ascii="Comic Sans MS" w:hAnsi="Comic Sans MS" w:cs="Calibri"/>
          <w:b/>
          <w:sz w:val="24"/>
          <w:szCs w:val="24"/>
          <w:u w:val="single"/>
        </w:rPr>
      </w:pPr>
      <w:r w:rsidRPr="00FB307D">
        <w:rPr>
          <w:rFonts w:ascii="Comic Sans MS" w:hAnsi="Comic Sans MS" w:cs="Calibri"/>
          <w:b/>
          <w:sz w:val="24"/>
          <w:szCs w:val="24"/>
          <w:u w:val="single"/>
        </w:rPr>
        <w:t>Planning and Progression</w:t>
      </w:r>
    </w:p>
    <w:p w:rsidR="00AB4A67" w:rsidRPr="00FB307D" w:rsidRDefault="00AB4A67" w:rsidP="00FA1AC6">
      <w:pPr>
        <w:tabs>
          <w:tab w:val="right" w:pos="7938"/>
        </w:tabs>
        <w:ind w:right="453"/>
        <w:jc w:val="both"/>
        <w:rPr>
          <w:rFonts w:ascii="Comic Sans MS" w:hAnsi="Comic Sans MS" w:cs="Calibri"/>
          <w:sz w:val="24"/>
          <w:szCs w:val="24"/>
        </w:rPr>
      </w:pPr>
    </w:p>
    <w:p w:rsidR="00AB4A67" w:rsidRPr="00FB307D" w:rsidRDefault="00AB4A67"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All children develop and learn at their own pace. Planning for ICT ensures coverage of the statutory requirements for ICT as set out under the five ‘E’s’- Explore, Express, Exchange, Evaluate and Exhibit.  All pupils have opportunities to develop a wide range of skills and competencies, in line with their age and abilities as the progress through the school. </w:t>
      </w:r>
    </w:p>
    <w:p w:rsidR="008A1CAB" w:rsidRPr="00FB307D" w:rsidRDefault="008A1CAB" w:rsidP="00FA1AC6">
      <w:pPr>
        <w:tabs>
          <w:tab w:val="right" w:pos="7938"/>
        </w:tabs>
        <w:ind w:right="453"/>
        <w:jc w:val="both"/>
        <w:rPr>
          <w:rFonts w:ascii="Comic Sans MS" w:hAnsi="Comic Sans MS" w:cs="Calibri"/>
          <w:sz w:val="24"/>
          <w:szCs w:val="24"/>
        </w:rPr>
      </w:pPr>
    </w:p>
    <w:p w:rsidR="008A1CAB" w:rsidRPr="00FB307D" w:rsidRDefault="008A1CAB"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A Line of development in ICT ensuring progression and continuity for children in each year group has been drawn up and agreed by all staff.  Planning is embedded into long, medium and short term teacher planning. </w:t>
      </w:r>
    </w:p>
    <w:p w:rsidR="008A1CAB" w:rsidRPr="00FB307D" w:rsidRDefault="008A1CAB" w:rsidP="00FA1AC6">
      <w:pPr>
        <w:tabs>
          <w:tab w:val="right" w:pos="7938"/>
        </w:tabs>
        <w:ind w:right="453"/>
        <w:jc w:val="both"/>
        <w:rPr>
          <w:rFonts w:ascii="Comic Sans MS" w:hAnsi="Comic Sans MS" w:cs="Calibri"/>
          <w:sz w:val="24"/>
          <w:szCs w:val="24"/>
        </w:rPr>
      </w:pPr>
    </w:p>
    <w:p w:rsidR="00FA1AC6" w:rsidRDefault="00FA1AC6" w:rsidP="00AB4A67">
      <w:pPr>
        <w:tabs>
          <w:tab w:val="right" w:pos="7938"/>
        </w:tabs>
        <w:ind w:right="453"/>
        <w:rPr>
          <w:rFonts w:ascii="Comic Sans MS" w:hAnsi="Comic Sans MS" w:cs="Calibri"/>
          <w:b/>
          <w:sz w:val="24"/>
          <w:szCs w:val="24"/>
          <w:u w:val="single"/>
        </w:rPr>
      </w:pPr>
    </w:p>
    <w:p w:rsidR="00FA1AC6" w:rsidRDefault="00FA1AC6" w:rsidP="00AB4A67">
      <w:pPr>
        <w:tabs>
          <w:tab w:val="right" w:pos="7938"/>
        </w:tabs>
        <w:ind w:right="453"/>
        <w:rPr>
          <w:rFonts w:ascii="Comic Sans MS" w:hAnsi="Comic Sans MS" w:cs="Calibri"/>
          <w:b/>
          <w:sz w:val="24"/>
          <w:szCs w:val="24"/>
          <w:u w:val="single"/>
        </w:rPr>
      </w:pPr>
    </w:p>
    <w:p w:rsidR="00FA1AC6" w:rsidRDefault="00FA1AC6" w:rsidP="00AB4A67">
      <w:pPr>
        <w:tabs>
          <w:tab w:val="right" w:pos="7938"/>
        </w:tabs>
        <w:ind w:right="453"/>
        <w:rPr>
          <w:rFonts w:ascii="Comic Sans MS" w:hAnsi="Comic Sans MS" w:cs="Calibri"/>
          <w:b/>
          <w:sz w:val="24"/>
          <w:szCs w:val="24"/>
          <w:u w:val="single"/>
        </w:rPr>
      </w:pPr>
    </w:p>
    <w:p w:rsidR="008A1CAB" w:rsidRPr="00FB307D" w:rsidRDefault="008A1CAB" w:rsidP="00FA1AC6">
      <w:pPr>
        <w:tabs>
          <w:tab w:val="right" w:pos="7938"/>
        </w:tabs>
        <w:ind w:right="453"/>
        <w:jc w:val="both"/>
        <w:rPr>
          <w:rFonts w:ascii="Comic Sans MS" w:hAnsi="Comic Sans MS" w:cs="Calibri"/>
          <w:b/>
          <w:sz w:val="24"/>
          <w:szCs w:val="24"/>
          <w:u w:val="single"/>
        </w:rPr>
      </w:pPr>
      <w:r w:rsidRPr="00FB307D">
        <w:rPr>
          <w:rFonts w:ascii="Comic Sans MS" w:hAnsi="Comic Sans MS" w:cs="Calibri"/>
          <w:b/>
          <w:sz w:val="24"/>
          <w:szCs w:val="24"/>
          <w:u w:val="single"/>
        </w:rPr>
        <w:lastRenderedPageBreak/>
        <w:t>Monitoring</w:t>
      </w:r>
    </w:p>
    <w:p w:rsidR="008A1CAB" w:rsidRPr="00FB307D" w:rsidRDefault="008A1CAB" w:rsidP="00FA1AC6">
      <w:pPr>
        <w:tabs>
          <w:tab w:val="right" w:pos="7938"/>
        </w:tabs>
        <w:ind w:right="453"/>
        <w:jc w:val="both"/>
        <w:rPr>
          <w:rFonts w:ascii="Comic Sans MS" w:hAnsi="Comic Sans MS" w:cs="Calibri"/>
          <w:sz w:val="24"/>
          <w:szCs w:val="24"/>
        </w:rPr>
      </w:pPr>
    </w:p>
    <w:p w:rsidR="008A1CAB" w:rsidRPr="00FB307D" w:rsidRDefault="008A1CAB"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Monitoring ICT will enable the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 xml:space="preserve"> to gain an overview of ICT teaching and learning throughout the school.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 xml:space="preserve"> will monitor planning for ICT </w:t>
      </w:r>
      <w:r w:rsidR="00FA1AC6">
        <w:rPr>
          <w:rFonts w:ascii="Comic Sans MS" w:hAnsi="Comic Sans MS" w:cs="Calibri"/>
          <w:sz w:val="24"/>
          <w:szCs w:val="24"/>
        </w:rPr>
        <w:t>and</w:t>
      </w:r>
      <w:r w:rsidRPr="00FB307D">
        <w:rPr>
          <w:rFonts w:ascii="Comic Sans MS" w:hAnsi="Comic Sans MS" w:cs="Calibri"/>
          <w:sz w:val="24"/>
          <w:szCs w:val="24"/>
        </w:rPr>
        <w:t xml:space="preserve"> assist class teachers appropriately. </w:t>
      </w:r>
    </w:p>
    <w:p w:rsidR="008A1CAB" w:rsidRPr="00FB307D" w:rsidRDefault="008A1CAB" w:rsidP="00FA1AC6">
      <w:pPr>
        <w:tabs>
          <w:tab w:val="right" w:pos="7938"/>
        </w:tabs>
        <w:ind w:right="453"/>
        <w:jc w:val="both"/>
        <w:rPr>
          <w:rFonts w:ascii="Comic Sans MS" w:hAnsi="Comic Sans MS" w:cs="Calibri"/>
          <w:sz w:val="24"/>
          <w:szCs w:val="24"/>
        </w:rPr>
      </w:pPr>
    </w:p>
    <w:p w:rsidR="008A1CAB" w:rsidRPr="00FB307D" w:rsidRDefault="008A1CAB"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Evidence in the form of children’s work, is stored within each pupil’s folder on the shared resources files of the school system.  Teachers will assess pupils’ abilities in the use of ICT in line with the Levels of Progression and these will be reported to the ICT </w:t>
      </w:r>
      <w:r w:rsidR="00FA1AC6">
        <w:rPr>
          <w:rFonts w:ascii="Comic Sans MS" w:hAnsi="Comic Sans MS" w:cs="Calibri"/>
          <w:sz w:val="24"/>
          <w:szCs w:val="24"/>
        </w:rPr>
        <w:t>Co-ordinator</w:t>
      </w:r>
      <w:r w:rsidRPr="00FB307D">
        <w:rPr>
          <w:rFonts w:ascii="Comic Sans MS" w:hAnsi="Comic Sans MS" w:cs="Calibri"/>
          <w:sz w:val="24"/>
          <w:szCs w:val="24"/>
        </w:rPr>
        <w:t xml:space="preserve">. Internal moderation of levels assigned and samples of pupils’ work will take place, led by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00A30EF1" w:rsidRPr="00FB307D">
        <w:rPr>
          <w:rFonts w:ascii="Comic Sans MS" w:hAnsi="Comic Sans MS" w:cs="Calibri"/>
          <w:sz w:val="24"/>
          <w:szCs w:val="24"/>
        </w:rPr>
        <w:t xml:space="preserve"> </w:t>
      </w:r>
      <w:r w:rsidRPr="00FB307D">
        <w:rPr>
          <w:rFonts w:ascii="Comic Sans MS" w:hAnsi="Comic Sans MS" w:cs="Calibri"/>
          <w:sz w:val="24"/>
          <w:szCs w:val="24"/>
        </w:rPr>
        <w:t>as appropriate.</w:t>
      </w:r>
    </w:p>
    <w:p w:rsidR="008A1CAB" w:rsidRPr="00FB307D" w:rsidRDefault="008A1CAB" w:rsidP="00FA1AC6">
      <w:pPr>
        <w:tabs>
          <w:tab w:val="right" w:pos="7938"/>
        </w:tabs>
        <w:ind w:right="453"/>
        <w:jc w:val="both"/>
        <w:rPr>
          <w:rFonts w:ascii="Comic Sans MS" w:hAnsi="Comic Sans MS" w:cs="Calibri"/>
          <w:sz w:val="24"/>
          <w:szCs w:val="24"/>
        </w:rPr>
      </w:pPr>
    </w:p>
    <w:p w:rsidR="008A1CAB" w:rsidRPr="00FB307D" w:rsidRDefault="008A1CAB"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It is the responsibility of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00A30EF1" w:rsidRPr="00FB307D">
        <w:rPr>
          <w:rFonts w:ascii="Comic Sans MS" w:hAnsi="Comic Sans MS" w:cs="Calibri"/>
          <w:sz w:val="24"/>
          <w:szCs w:val="24"/>
        </w:rPr>
        <w:t xml:space="preserve"> </w:t>
      </w:r>
      <w:r w:rsidRPr="00FB307D">
        <w:rPr>
          <w:rFonts w:ascii="Comic Sans MS" w:hAnsi="Comic Sans MS" w:cs="Calibri"/>
          <w:sz w:val="24"/>
          <w:szCs w:val="24"/>
        </w:rPr>
        <w:t xml:space="preserve">to monitor the standard and progress made within ICT by </w:t>
      </w:r>
      <w:proofErr w:type="gramStart"/>
      <w:r w:rsidRPr="00FB307D">
        <w:rPr>
          <w:rFonts w:ascii="Comic Sans MS" w:hAnsi="Comic Sans MS" w:cs="Calibri"/>
          <w:sz w:val="24"/>
          <w:szCs w:val="24"/>
        </w:rPr>
        <w:t>gather</w:t>
      </w:r>
      <w:r w:rsidR="00FA1AC6">
        <w:rPr>
          <w:rFonts w:ascii="Comic Sans MS" w:hAnsi="Comic Sans MS" w:cs="Calibri"/>
          <w:sz w:val="24"/>
          <w:szCs w:val="24"/>
        </w:rPr>
        <w:t xml:space="preserve">ing  </w:t>
      </w:r>
      <w:r w:rsidRPr="00FB307D">
        <w:rPr>
          <w:rFonts w:ascii="Comic Sans MS" w:hAnsi="Comic Sans MS" w:cs="Calibri"/>
          <w:sz w:val="24"/>
          <w:szCs w:val="24"/>
        </w:rPr>
        <w:t>appropriate</w:t>
      </w:r>
      <w:proofErr w:type="gramEnd"/>
      <w:r w:rsidRPr="00FB307D">
        <w:rPr>
          <w:rFonts w:ascii="Comic Sans MS" w:hAnsi="Comic Sans MS" w:cs="Calibri"/>
          <w:sz w:val="24"/>
          <w:szCs w:val="24"/>
        </w:rPr>
        <w:t xml:space="preserve"> evidence during each school year.  Statutory end of Key Stage results for Using ICT are monitored by the school and reported to CCEA as appropriate.</w:t>
      </w:r>
    </w:p>
    <w:p w:rsidR="008A1CAB" w:rsidRPr="00FB307D" w:rsidRDefault="008A1CAB" w:rsidP="00FA1AC6">
      <w:pPr>
        <w:tabs>
          <w:tab w:val="right" w:pos="7938"/>
        </w:tabs>
        <w:ind w:right="453"/>
        <w:jc w:val="both"/>
        <w:rPr>
          <w:rFonts w:ascii="Comic Sans MS" w:hAnsi="Comic Sans MS" w:cs="Calibri"/>
          <w:sz w:val="24"/>
          <w:szCs w:val="24"/>
        </w:rPr>
      </w:pPr>
    </w:p>
    <w:p w:rsidR="00C74529" w:rsidRPr="00FB307D" w:rsidRDefault="00C74529" w:rsidP="00FA1AC6">
      <w:pPr>
        <w:tabs>
          <w:tab w:val="right" w:pos="7938"/>
        </w:tabs>
        <w:ind w:right="453"/>
        <w:jc w:val="both"/>
        <w:rPr>
          <w:rFonts w:ascii="Comic Sans MS" w:hAnsi="Comic Sans MS" w:cs="Calibri"/>
          <w:b/>
          <w:sz w:val="24"/>
          <w:szCs w:val="24"/>
          <w:u w:val="single"/>
        </w:rPr>
      </w:pPr>
      <w:r w:rsidRPr="00FB307D">
        <w:rPr>
          <w:rFonts w:ascii="Comic Sans MS" w:hAnsi="Comic Sans MS" w:cs="Calibri"/>
          <w:b/>
          <w:sz w:val="24"/>
          <w:szCs w:val="24"/>
          <w:u w:val="single"/>
        </w:rPr>
        <w:t>Assessment</w:t>
      </w:r>
      <w:r w:rsidR="002C1201" w:rsidRPr="00FB307D">
        <w:rPr>
          <w:rFonts w:ascii="Comic Sans MS" w:hAnsi="Comic Sans MS" w:cs="Calibri"/>
          <w:b/>
          <w:sz w:val="24"/>
          <w:szCs w:val="24"/>
          <w:u w:val="single"/>
        </w:rPr>
        <w:t xml:space="preserve">, </w:t>
      </w:r>
      <w:r w:rsidRPr="00FB307D">
        <w:rPr>
          <w:rFonts w:ascii="Comic Sans MS" w:hAnsi="Comic Sans MS" w:cs="Calibri"/>
          <w:b/>
          <w:sz w:val="24"/>
          <w:szCs w:val="24"/>
          <w:u w:val="single"/>
        </w:rPr>
        <w:t>Recording</w:t>
      </w:r>
      <w:r w:rsidR="002C1201" w:rsidRPr="00FB307D">
        <w:rPr>
          <w:rFonts w:ascii="Comic Sans MS" w:hAnsi="Comic Sans MS" w:cs="Calibri"/>
          <w:b/>
          <w:sz w:val="24"/>
          <w:szCs w:val="24"/>
          <w:u w:val="single"/>
        </w:rPr>
        <w:t xml:space="preserve"> and Reporting</w:t>
      </w:r>
    </w:p>
    <w:p w:rsidR="00C74529" w:rsidRPr="00FB307D" w:rsidRDefault="00C74529" w:rsidP="00FA1AC6">
      <w:pPr>
        <w:tabs>
          <w:tab w:val="right" w:pos="7938"/>
        </w:tabs>
        <w:ind w:right="453"/>
        <w:jc w:val="both"/>
        <w:rPr>
          <w:rFonts w:ascii="Comic Sans MS" w:hAnsi="Comic Sans MS" w:cs="Calibri"/>
          <w:sz w:val="24"/>
          <w:szCs w:val="24"/>
        </w:rPr>
      </w:pPr>
    </w:p>
    <w:p w:rsidR="00C74529" w:rsidRPr="00FB307D" w:rsidRDefault="00C74529"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ICT is assessed both formatively and </w:t>
      </w:r>
      <w:proofErr w:type="spellStart"/>
      <w:r w:rsidRPr="00FB307D">
        <w:rPr>
          <w:rFonts w:ascii="Comic Sans MS" w:hAnsi="Comic Sans MS" w:cs="Calibri"/>
          <w:sz w:val="24"/>
          <w:szCs w:val="24"/>
        </w:rPr>
        <w:t>summatively</w:t>
      </w:r>
      <w:proofErr w:type="spellEnd"/>
      <w:r w:rsidRPr="00FB307D">
        <w:rPr>
          <w:rFonts w:ascii="Comic Sans MS" w:hAnsi="Comic Sans MS" w:cs="Calibri"/>
          <w:sz w:val="24"/>
          <w:szCs w:val="24"/>
        </w:rPr>
        <w:t xml:space="preserve"> using the 5E’s as identified by the Northern Ireland Curriculum and the Levels of Progression laid out by CCEA.  Throughout the year teachers will assess pupils’ skills and abilities, tracking these each term, and using this information as a basis for an end of year level which is recorded in the pupil profiles and passed onto the next teacher</w:t>
      </w:r>
      <w:r w:rsidR="00FA1AC6">
        <w:rPr>
          <w:rFonts w:ascii="Comic Sans MS" w:hAnsi="Comic Sans MS" w:cs="Calibri"/>
          <w:sz w:val="24"/>
          <w:szCs w:val="24"/>
        </w:rPr>
        <w:t xml:space="preserve">.  Formative assessment occurs </w:t>
      </w:r>
      <w:r w:rsidRPr="00FB307D">
        <w:rPr>
          <w:rFonts w:ascii="Comic Sans MS" w:hAnsi="Comic Sans MS" w:cs="Calibri"/>
          <w:sz w:val="24"/>
          <w:szCs w:val="24"/>
        </w:rPr>
        <w:t xml:space="preserve">on a lesson by lesson basis based on the learning intentions of the lesson.  These are conducted informally by the class teacher and are used to inform future planning. Pupil work is stored centrally on the Shared Resources section of the school system, enabling each child to build a digital pupil profile.  This enables internal moderation of levels to ensure consistency across the school and in line with the curriculum and internal moderation of samples of levelled </w:t>
      </w:r>
      <w:r w:rsidR="00A30EF1">
        <w:rPr>
          <w:rFonts w:ascii="Comic Sans MS" w:hAnsi="Comic Sans MS" w:cs="Calibri"/>
          <w:sz w:val="24"/>
          <w:szCs w:val="24"/>
        </w:rPr>
        <w:t>work is carried out by the ICT 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 xml:space="preserve"> and where appropriate and possible, involves all the teaching staff.  End </w:t>
      </w:r>
      <w:r w:rsidR="00A30EF1">
        <w:rPr>
          <w:rFonts w:ascii="Comic Sans MS" w:hAnsi="Comic Sans MS" w:cs="Calibri"/>
          <w:sz w:val="24"/>
          <w:szCs w:val="24"/>
        </w:rPr>
        <w:t>of Key S</w:t>
      </w:r>
      <w:r w:rsidRPr="00FB307D">
        <w:rPr>
          <w:rFonts w:ascii="Comic Sans MS" w:hAnsi="Comic Sans MS" w:cs="Calibri"/>
          <w:sz w:val="24"/>
          <w:szCs w:val="24"/>
        </w:rPr>
        <w:t xml:space="preserve">tage assessment levels for ICT are recorded and submitted as required to the statutory agencies. </w:t>
      </w:r>
    </w:p>
    <w:p w:rsidR="00C74529" w:rsidRPr="00FB307D" w:rsidRDefault="00C74529" w:rsidP="00FA1AC6">
      <w:pPr>
        <w:tabs>
          <w:tab w:val="right" w:pos="7938"/>
        </w:tabs>
        <w:ind w:right="453"/>
        <w:jc w:val="both"/>
        <w:rPr>
          <w:rFonts w:ascii="Comic Sans MS" w:hAnsi="Comic Sans MS" w:cs="Calibri"/>
          <w:sz w:val="24"/>
          <w:szCs w:val="24"/>
        </w:rPr>
      </w:pPr>
    </w:p>
    <w:p w:rsidR="00C74529" w:rsidRPr="00FB307D" w:rsidRDefault="00C74529"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Teachers also keep samples of the children’s work in a school portfolio.  This is stored on the Staff Documents section of the school system and helps to demonstrate the level of achievement in ICT throughout the school.</w:t>
      </w:r>
    </w:p>
    <w:p w:rsidR="00C74529" w:rsidRPr="00FB307D" w:rsidRDefault="00C74529" w:rsidP="00FA1AC6">
      <w:pPr>
        <w:tabs>
          <w:tab w:val="right" w:pos="7938"/>
        </w:tabs>
        <w:ind w:right="453"/>
        <w:jc w:val="both"/>
        <w:rPr>
          <w:rFonts w:ascii="Comic Sans MS" w:hAnsi="Comic Sans MS" w:cs="Calibri"/>
          <w:sz w:val="24"/>
          <w:szCs w:val="24"/>
        </w:rPr>
      </w:pPr>
    </w:p>
    <w:p w:rsidR="002C1201" w:rsidRPr="00FB307D" w:rsidRDefault="002C1201"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Teachers will report on a child’s progress to the next teacher by discussing progress, passing on samples of work and by passing on information regarding skill level.</w:t>
      </w:r>
    </w:p>
    <w:p w:rsidR="002C1201" w:rsidRPr="00FB307D" w:rsidRDefault="002C1201" w:rsidP="00FA1AC6">
      <w:pPr>
        <w:tabs>
          <w:tab w:val="right" w:pos="7938"/>
        </w:tabs>
        <w:ind w:right="453"/>
        <w:jc w:val="both"/>
        <w:rPr>
          <w:rFonts w:ascii="Comic Sans MS" w:hAnsi="Comic Sans MS" w:cs="Calibri"/>
          <w:sz w:val="24"/>
          <w:szCs w:val="24"/>
        </w:rPr>
      </w:pPr>
    </w:p>
    <w:p w:rsidR="002C1201" w:rsidRPr="00FB307D" w:rsidRDefault="002C1201" w:rsidP="00FA1AC6">
      <w:pPr>
        <w:tabs>
          <w:tab w:val="right" w:pos="7938"/>
        </w:tabs>
        <w:ind w:right="453"/>
        <w:jc w:val="both"/>
        <w:rPr>
          <w:rFonts w:ascii="Comic Sans MS" w:hAnsi="Comic Sans MS" w:cs="Calibri"/>
          <w:sz w:val="24"/>
          <w:szCs w:val="24"/>
        </w:rPr>
      </w:pPr>
      <w:r w:rsidRPr="00FB307D">
        <w:rPr>
          <w:rFonts w:ascii="Comic Sans MS" w:hAnsi="Comic Sans MS" w:cs="Calibri"/>
          <w:sz w:val="24"/>
          <w:szCs w:val="24"/>
        </w:rPr>
        <w:t xml:space="preserve">Teachers will report on a child’s progress to parents/ guardians through informal discussion during parent meetings and through a formal comment regarding ‘Using ICT’ on the child’s annual report. </w:t>
      </w:r>
    </w:p>
    <w:p w:rsidR="002C1201" w:rsidRPr="00FB307D" w:rsidRDefault="002C1201" w:rsidP="00AB4A67">
      <w:pPr>
        <w:tabs>
          <w:tab w:val="right" w:pos="7938"/>
        </w:tabs>
        <w:ind w:right="453"/>
        <w:rPr>
          <w:rFonts w:ascii="Comic Sans MS" w:hAnsi="Comic Sans MS" w:cs="Calibri"/>
          <w:sz w:val="24"/>
          <w:szCs w:val="24"/>
        </w:rPr>
      </w:pPr>
    </w:p>
    <w:p w:rsidR="002C1201" w:rsidRPr="00FB307D" w:rsidRDefault="002C1201" w:rsidP="00AB4A67">
      <w:pPr>
        <w:tabs>
          <w:tab w:val="right" w:pos="7938"/>
        </w:tabs>
        <w:ind w:right="453"/>
        <w:rPr>
          <w:rFonts w:ascii="Comic Sans MS" w:hAnsi="Comic Sans MS" w:cs="Calibri"/>
          <w:sz w:val="24"/>
          <w:szCs w:val="24"/>
        </w:rPr>
      </w:pPr>
    </w:p>
    <w:p w:rsidR="00C74529" w:rsidRPr="00FB307D" w:rsidRDefault="00C74529" w:rsidP="00AB4A67">
      <w:pPr>
        <w:tabs>
          <w:tab w:val="right" w:pos="7938"/>
        </w:tabs>
        <w:ind w:right="453"/>
        <w:rPr>
          <w:rFonts w:ascii="Comic Sans MS" w:hAnsi="Comic Sans MS" w:cs="Calibri"/>
          <w:b/>
          <w:sz w:val="24"/>
          <w:szCs w:val="24"/>
          <w:u w:val="single"/>
        </w:rPr>
      </w:pPr>
      <w:r w:rsidRPr="00FB307D">
        <w:rPr>
          <w:rFonts w:ascii="Comic Sans MS" w:hAnsi="Comic Sans MS" w:cs="Calibri"/>
          <w:b/>
          <w:sz w:val="24"/>
          <w:szCs w:val="24"/>
          <w:u w:val="single"/>
        </w:rPr>
        <w:t>Evaluating</w:t>
      </w:r>
    </w:p>
    <w:p w:rsidR="00C74529" w:rsidRPr="00FB307D" w:rsidRDefault="00C74529" w:rsidP="00AB4A67">
      <w:pPr>
        <w:tabs>
          <w:tab w:val="right" w:pos="7938"/>
        </w:tabs>
        <w:ind w:right="453"/>
        <w:rPr>
          <w:rFonts w:ascii="Comic Sans MS" w:hAnsi="Comic Sans MS" w:cs="Calibri"/>
          <w:sz w:val="24"/>
          <w:szCs w:val="24"/>
        </w:rPr>
      </w:pPr>
    </w:p>
    <w:p w:rsidR="00C74529" w:rsidRPr="00FB307D" w:rsidRDefault="00C74529" w:rsidP="00AB4A67">
      <w:pPr>
        <w:tabs>
          <w:tab w:val="right" w:pos="7938"/>
        </w:tabs>
        <w:ind w:right="453"/>
        <w:rPr>
          <w:rFonts w:ascii="Comic Sans MS" w:hAnsi="Comic Sans MS" w:cs="Calibri"/>
          <w:sz w:val="24"/>
          <w:szCs w:val="24"/>
        </w:rPr>
      </w:pPr>
      <w:r w:rsidRPr="00FB307D">
        <w:rPr>
          <w:rFonts w:ascii="Comic Sans MS" w:hAnsi="Comic Sans MS" w:cs="Calibri"/>
          <w:sz w:val="24"/>
          <w:szCs w:val="24"/>
        </w:rPr>
        <w:t xml:space="preserve">ICT provision and the attainment of pupils across the school is consistently monitored and evaluated.  Appropriate amendments to planning are carried out, and activities tailored to meet </w:t>
      </w:r>
      <w:r w:rsidR="00FA1AC6">
        <w:rPr>
          <w:rFonts w:ascii="Comic Sans MS" w:hAnsi="Comic Sans MS" w:cs="Calibri"/>
          <w:sz w:val="24"/>
          <w:szCs w:val="24"/>
        </w:rPr>
        <w:t>t</w:t>
      </w:r>
      <w:r w:rsidRPr="00FB307D">
        <w:rPr>
          <w:rFonts w:ascii="Comic Sans MS" w:hAnsi="Comic Sans MS" w:cs="Calibri"/>
          <w:sz w:val="24"/>
          <w:szCs w:val="24"/>
        </w:rPr>
        <w:t>he needs of individual learners and year groups, and to improve future teaching and learning. All staff are encouraged to be reflective practitioners of ICT.  Skills aud</w:t>
      </w:r>
      <w:r w:rsidR="00A30EF1">
        <w:rPr>
          <w:rFonts w:ascii="Comic Sans MS" w:hAnsi="Comic Sans MS" w:cs="Calibri"/>
          <w:sz w:val="24"/>
          <w:szCs w:val="24"/>
        </w:rPr>
        <w:t>its are carried out by the ICT 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 xml:space="preserve"> amongst the staff to identify training needs to enable staff to best meet the needs of learners and to provide a broad and balanced classroom ICT experience.</w:t>
      </w:r>
    </w:p>
    <w:p w:rsidR="00C74529" w:rsidRPr="00FB307D" w:rsidRDefault="00C74529" w:rsidP="00AB4A67">
      <w:pPr>
        <w:tabs>
          <w:tab w:val="right" w:pos="7938"/>
        </w:tabs>
        <w:ind w:right="453"/>
        <w:rPr>
          <w:rFonts w:ascii="Comic Sans MS" w:hAnsi="Comic Sans MS" w:cs="Calibri"/>
          <w:sz w:val="24"/>
          <w:szCs w:val="24"/>
        </w:rPr>
      </w:pPr>
    </w:p>
    <w:p w:rsidR="00C86729" w:rsidRPr="00FB307D" w:rsidRDefault="00C86729" w:rsidP="00620448">
      <w:pPr>
        <w:rPr>
          <w:rFonts w:ascii="Comic Sans MS" w:hAnsi="Comic Sans MS" w:cs="Calibri"/>
          <w:sz w:val="24"/>
          <w:szCs w:val="24"/>
        </w:rPr>
      </w:pPr>
    </w:p>
    <w:p w:rsidR="00C86729" w:rsidRPr="00FB307D" w:rsidRDefault="00C86729" w:rsidP="00620448">
      <w:pPr>
        <w:rPr>
          <w:rFonts w:ascii="Comic Sans MS" w:hAnsi="Comic Sans MS" w:cs="Calibri"/>
          <w:b/>
          <w:sz w:val="24"/>
          <w:szCs w:val="24"/>
          <w:u w:val="single"/>
        </w:rPr>
      </w:pPr>
      <w:r w:rsidRPr="00FB307D">
        <w:rPr>
          <w:rFonts w:ascii="Comic Sans MS" w:hAnsi="Comic Sans MS" w:cs="Calibri"/>
          <w:b/>
          <w:sz w:val="24"/>
          <w:szCs w:val="24"/>
          <w:u w:val="single"/>
        </w:rPr>
        <w:t>Inclusion</w:t>
      </w:r>
      <w:r w:rsidR="000824C7" w:rsidRPr="00FB307D">
        <w:rPr>
          <w:rFonts w:ascii="Comic Sans MS" w:hAnsi="Comic Sans MS" w:cs="Calibri"/>
          <w:b/>
          <w:sz w:val="24"/>
          <w:szCs w:val="24"/>
          <w:u w:val="single"/>
        </w:rPr>
        <w:t xml:space="preserve"> and Equal Opportunities</w:t>
      </w:r>
    </w:p>
    <w:p w:rsidR="00C86729" w:rsidRPr="00FB307D" w:rsidRDefault="00C86729" w:rsidP="00620448">
      <w:pPr>
        <w:rPr>
          <w:rFonts w:ascii="Comic Sans MS" w:hAnsi="Comic Sans MS" w:cs="Calibri"/>
          <w:sz w:val="24"/>
          <w:szCs w:val="24"/>
        </w:rPr>
      </w:pPr>
    </w:p>
    <w:p w:rsidR="00C86729" w:rsidRPr="00FB307D" w:rsidRDefault="00C86729" w:rsidP="00620448">
      <w:pPr>
        <w:rPr>
          <w:rFonts w:ascii="Comic Sans MS" w:hAnsi="Comic Sans MS" w:cs="Calibri"/>
          <w:sz w:val="24"/>
          <w:szCs w:val="24"/>
        </w:rPr>
      </w:pPr>
      <w:r w:rsidRPr="00FB307D">
        <w:rPr>
          <w:rFonts w:ascii="Comic Sans MS" w:hAnsi="Comic Sans MS" w:cs="Calibri"/>
          <w:sz w:val="24"/>
          <w:szCs w:val="24"/>
        </w:rPr>
        <w:t>Our ICT facilities are available for use by all pupils and staff. All children are given access to ICT regardless of gender, race, physical or sensory disability. ICT can impact on the quality of work that children can produce and it can increase their confidence and motivation.</w:t>
      </w:r>
      <w:r w:rsidR="00A50ADD" w:rsidRPr="00FB307D">
        <w:rPr>
          <w:rFonts w:ascii="Comic Sans MS" w:hAnsi="Comic Sans MS" w:cs="Calibri"/>
          <w:sz w:val="24"/>
          <w:szCs w:val="24"/>
        </w:rPr>
        <w:t xml:space="preserve"> Care will be taken to ensure that all pupils, including those with Special Educational Needs, have equal opportunities to be involved in ICT activities.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00A50ADD" w:rsidRPr="00FB307D">
        <w:rPr>
          <w:rFonts w:ascii="Comic Sans MS" w:hAnsi="Comic Sans MS" w:cs="Calibri"/>
          <w:sz w:val="24"/>
          <w:szCs w:val="24"/>
        </w:rPr>
        <w:t xml:space="preserve">, in </w:t>
      </w:r>
      <w:r w:rsidR="001E3978" w:rsidRPr="00FB307D">
        <w:rPr>
          <w:rFonts w:ascii="Comic Sans MS" w:hAnsi="Comic Sans MS" w:cs="Calibri"/>
          <w:sz w:val="24"/>
          <w:szCs w:val="24"/>
        </w:rPr>
        <w:t>liaison</w:t>
      </w:r>
      <w:r w:rsidR="00A50ADD" w:rsidRPr="00FB307D">
        <w:rPr>
          <w:rFonts w:ascii="Comic Sans MS" w:hAnsi="Comic Sans MS" w:cs="Calibri"/>
          <w:sz w:val="24"/>
          <w:szCs w:val="24"/>
        </w:rPr>
        <w:t xml:space="preserve"> with the SENCO, will endeavo</w:t>
      </w:r>
      <w:r w:rsidR="00212F93">
        <w:rPr>
          <w:rFonts w:ascii="Comic Sans MS" w:hAnsi="Comic Sans MS" w:cs="Calibri"/>
          <w:sz w:val="24"/>
          <w:szCs w:val="24"/>
        </w:rPr>
        <w:t>u</w:t>
      </w:r>
      <w:r w:rsidR="00A50ADD" w:rsidRPr="00FB307D">
        <w:rPr>
          <w:rFonts w:ascii="Comic Sans MS" w:hAnsi="Comic Sans MS" w:cs="Calibri"/>
          <w:sz w:val="24"/>
          <w:szCs w:val="24"/>
        </w:rPr>
        <w:t>r to ensure appr</w:t>
      </w:r>
      <w:r w:rsidR="00EB77EC" w:rsidRPr="00FB307D">
        <w:rPr>
          <w:rFonts w:ascii="Comic Sans MS" w:hAnsi="Comic Sans MS" w:cs="Calibri"/>
          <w:sz w:val="24"/>
          <w:szCs w:val="24"/>
        </w:rPr>
        <w:t xml:space="preserve">opriate adjustments are made including the requirement for specific resources. The school has in place extra resources </w:t>
      </w:r>
      <w:r w:rsidR="00AB4A67" w:rsidRPr="00FB307D">
        <w:rPr>
          <w:rFonts w:ascii="Comic Sans MS" w:hAnsi="Comic Sans MS" w:cs="Calibri"/>
          <w:sz w:val="24"/>
          <w:szCs w:val="24"/>
        </w:rPr>
        <w:t>such</w:t>
      </w:r>
      <w:r w:rsidR="00EB77EC" w:rsidRPr="00FB307D">
        <w:rPr>
          <w:rFonts w:ascii="Comic Sans MS" w:hAnsi="Comic Sans MS" w:cs="Calibri"/>
          <w:sz w:val="24"/>
          <w:szCs w:val="24"/>
        </w:rPr>
        <w:t xml:space="preserve"> as </w:t>
      </w:r>
      <w:r w:rsidR="00AB4A67" w:rsidRPr="00FB307D">
        <w:rPr>
          <w:rFonts w:ascii="Comic Sans MS" w:hAnsi="Comic Sans MS" w:cs="Calibri"/>
          <w:sz w:val="24"/>
          <w:szCs w:val="24"/>
        </w:rPr>
        <w:t xml:space="preserve">colour coded keyboards and software such as </w:t>
      </w:r>
      <w:r w:rsidR="001E3978" w:rsidRPr="00FB307D">
        <w:rPr>
          <w:rFonts w:ascii="Comic Sans MS" w:hAnsi="Comic Sans MS" w:cs="Calibri"/>
          <w:sz w:val="24"/>
          <w:szCs w:val="24"/>
        </w:rPr>
        <w:t>Word shark</w:t>
      </w:r>
      <w:r w:rsidR="00AB4A67" w:rsidRPr="00FB307D">
        <w:rPr>
          <w:rFonts w:ascii="Comic Sans MS" w:hAnsi="Comic Sans MS" w:cs="Calibri"/>
          <w:sz w:val="24"/>
          <w:szCs w:val="24"/>
        </w:rPr>
        <w:t xml:space="preserve">, </w:t>
      </w:r>
      <w:r w:rsidR="001E3978" w:rsidRPr="00FB307D">
        <w:rPr>
          <w:rFonts w:ascii="Comic Sans MS" w:hAnsi="Comic Sans MS" w:cs="Calibri"/>
          <w:sz w:val="24"/>
          <w:szCs w:val="24"/>
        </w:rPr>
        <w:t>Number shark</w:t>
      </w:r>
      <w:r w:rsidR="00AB4A67" w:rsidRPr="00FB307D">
        <w:rPr>
          <w:rFonts w:ascii="Comic Sans MS" w:hAnsi="Comic Sans MS" w:cs="Calibri"/>
          <w:sz w:val="24"/>
          <w:szCs w:val="24"/>
        </w:rPr>
        <w:t xml:space="preserve"> and </w:t>
      </w:r>
      <w:proofErr w:type="spellStart"/>
      <w:r w:rsidR="00AB4A67" w:rsidRPr="00FB307D">
        <w:rPr>
          <w:rFonts w:ascii="Comic Sans MS" w:hAnsi="Comic Sans MS" w:cs="Calibri"/>
          <w:sz w:val="24"/>
          <w:szCs w:val="24"/>
        </w:rPr>
        <w:t>Nessy</w:t>
      </w:r>
      <w:proofErr w:type="spellEnd"/>
      <w:r w:rsidR="00AB4A67" w:rsidRPr="00FB307D">
        <w:rPr>
          <w:rFonts w:ascii="Comic Sans MS" w:hAnsi="Comic Sans MS" w:cs="Calibri"/>
          <w:sz w:val="24"/>
          <w:szCs w:val="24"/>
        </w:rPr>
        <w:t xml:space="preserve"> fingers to help promote the inclusion of all pupils in ICT. We will endeavo</w:t>
      </w:r>
      <w:r w:rsidR="00212F93">
        <w:rPr>
          <w:rFonts w:ascii="Comic Sans MS" w:hAnsi="Comic Sans MS" w:cs="Calibri"/>
          <w:sz w:val="24"/>
          <w:szCs w:val="24"/>
        </w:rPr>
        <w:t>u</w:t>
      </w:r>
      <w:r w:rsidR="00AB4A67" w:rsidRPr="00FB307D">
        <w:rPr>
          <w:rFonts w:ascii="Comic Sans MS" w:hAnsi="Comic Sans MS" w:cs="Calibri"/>
          <w:sz w:val="24"/>
          <w:szCs w:val="24"/>
        </w:rPr>
        <w:t xml:space="preserve">r to give opportunities to children who do not have </w:t>
      </w:r>
      <w:r w:rsidR="001E3978" w:rsidRPr="00FB307D">
        <w:rPr>
          <w:rFonts w:ascii="Comic Sans MS" w:hAnsi="Comic Sans MS" w:cs="Calibri"/>
          <w:sz w:val="24"/>
          <w:szCs w:val="24"/>
        </w:rPr>
        <w:t>access</w:t>
      </w:r>
      <w:r w:rsidR="00AB4A67" w:rsidRPr="00FB307D">
        <w:rPr>
          <w:rFonts w:ascii="Comic Sans MS" w:hAnsi="Comic Sans MS" w:cs="Calibri"/>
          <w:sz w:val="24"/>
          <w:szCs w:val="24"/>
        </w:rPr>
        <w:t xml:space="preserve"> to ICT resources at home.   </w:t>
      </w:r>
    </w:p>
    <w:p w:rsidR="00AC2843" w:rsidRPr="00FB307D" w:rsidRDefault="00AC2843" w:rsidP="00620448">
      <w:pPr>
        <w:rPr>
          <w:rFonts w:ascii="Comic Sans MS" w:hAnsi="Comic Sans MS" w:cs="Calibri"/>
          <w:sz w:val="24"/>
          <w:szCs w:val="24"/>
        </w:rPr>
      </w:pPr>
    </w:p>
    <w:p w:rsidR="00AC2843" w:rsidRPr="00FB307D" w:rsidRDefault="00AC2843" w:rsidP="00620448">
      <w:pPr>
        <w:rPr>
          <w:rFonts w:ascii="Comic Sans MS" w:hAnsi="Comic Sans MS" w:cs="Calibri"/>
          <w:b/>
          <w:sz w:val="24"/>
          <w:szCs w:val="24"/>
          <w:u w:val="single"/>
        </w:rPr>
      </w:pPr>
      <w:r w:rsidRPr="00FB307D">
        <w:rPr>
          <w:rFonts w:ascii="Comic Sans MS" w:hAnsi="Comic Sans MS" w:cs="Calibri"/>
          <w:b/>
          <w:sz w:val="24"/>
          <w:szCs w:val="24"/>
          <w:u w:val="single"/>
        </w:rPr>
        <w:t>Access</w:t>
      </w:r>
      <w:r w:rsidR="000824C7" w:rsidRPr="00FB307D">
        <w:rPr>
          <w:rFonts w:ascii="Comic Sans MS" w:hAnsi="Comic Sans MS" w:cs="Calibri"/>
          <w:b/>
          <w:sz w:val="24"/>
          <w:szCs w:val="24"/>
          <w:u w:val="single"/>
        </w:rPr>
        <w:t xml:space="preserve"> and Resource provision </w:t>
      </w:r>
    </w:p>
    <w:p w:rsidR="00AC2843" w:rsidRPr="00FB307D" w:rsidRDefault="00AC2843" w:rsidP="00620448">
      <w:pPr>
        <w:rPr>
          <w:rFonts w:ascii="Comic Sans MS" w:hAnsi="Comic Sans MS" w:cs="Calibri"/>
          <w:b/>
          <w:sz w:val="24"/>
          <w:szCs w:val="24"/>
          <w:u w:val="single"/>
        </w:rPr>
      </w:pPr>
    </w:p>
    <w:p w:rsidR="000824C7" w:rsidRPr="00A30EF1" w:rsidRDefault="000824C7" w:rsidP="00620448">
      <w:pPr>
        <w:rPr>
          <w:rFonts w:ascii="Comic Sans MS" w:hAnsi="Comic Sans MS" w:cs="Calibri"/>
          <w:b/>
          <w:sz w:val="24"/>
          <w:szCs w:val="24"/>
        </w:rPr>
      </w:pPr>
      <w:r w:rsidRPr="00A30EF1">
        <w:rPr>
          <w:rFonts w:ascii="Comic Sans MS" w:hAnsi="Comic Sans MS" w:cs="Calibri"/>
          <w:b/>
          <w:sz w:val="24"/>
          <w:szCs w:val="24"/>
        </w:rPr>
        <w:t>Organisation of resources</w:t>
      </w:r>
    </w:p>
    <w:p w:rsidR="000824C7" w:rsidRPr="00FB307D" w:rsidRDefault="000824C7" w:rsidP="00620448">
      <w:pPr>
        <w:rPr>
          <w:rFonts w:ascii="Comic Sans MS" w:hAnsi="Comic Sans MS" w:cs="Calibri"/>
          <w:sz w:val="24"/>
          <w:szCs w:val="24"/>
        </w:rPr>
      </w:pPr>
    </w:p>
    <w:p w:rsidR="00AC2843" w:rsidRPr="00FB307D" w:rsidRDefault="00AC2843" w:rsidP="00620448">
      <w:pPr>
        <w:rPr>
          <w:rFonts w:ascii="Comic Sans MS" w:hAnsi="Comic Sans MS" w:cs="Calibri"/>
          <w:sz w:val="24"/>
          <w:szCs w:val="24"/>
        </w:rPr>
      </w:pPr>
      <w:r w:rsidRPr="00FB307D">
        <w:rPr>
          <w:rFonts w:ascii="Comic Sans MS" w:hAnsi="Comic Sans MS" w:cs="Calibri"/>
          <w:sz w:val="24"/>
          <w:szCs w:val="24"/>
        </w:rPr>
        <w:t xml:space="preserve">ICT resources are deployed </w:t>
      </w:r>
      <w:r w:rsidR="00212F93">
        <w:rPr>
          <w:rFonts w:ascii="Comic Sans MS" w:hAnsi="Comic Sans MS" w:cs="Calibri"/>
          <w:sz w:val="24"/>
          <w:szCs w:val="24"/>
        </w:rPr>
        <w:t xml:space="preserve">throughout the school to </w:t>
      </w:r>
      <w:proofErr w:type="spellStart"/>
      <w:r w:rsidR="00212F93">
        <w:rPr>
          <w:rFonts w:ascii="Comic Sans MS" w:hAnsi="Comic Sans MS" w:cs="Calibri"/>
          <w:sz w:val="24"/>
          <w:szCs w:val="24"/>
        </w:rPr>
        <w:t>maximis</w:t>
      </w:r>
      <w:r w:rsidRPr="00FB307D">
        <w:rPr>
          <w:rFonts w:ascii="Comic Sans MS" w:hAnsi="Comic Sans MS" w:cs="Calibri"/>
          <w:sz w:val="24"/>
          <w:szCs w:val="24"/>
        </w:rPr>
        <w:t>e</w:t>
      </w:r>
      <w:proofErr w:type="spellEnd"/>
      <w:r w:rsidRPr="00FB307D">
        <w:rPr>
          <w:rFonts w:ascii="Comic Sans MS" w:hAnsi="Comic Sans MS" w:cs="Calibri"/>
          <w:sz w:val="24"/>
          <w:szCs w:val="24"/>
        </w:rPr>
        <w:t xml:space="preserve"> access, to enhance teaching and learning and to assist in raising at</w:t>
      </w:r>
      <w:r w:rsidR="00212F93">
        <w:rPr>
          <w:rFonts w:ascii="Comic Sans MS" w:hAnsi="Comic Sans MS" w:cs="Calibri"/>
          <w:sz w:val="24"/>
          <w:szCs w:val="24"/>
        </w:rPr>
        <w:t xml:space="preserve">tainment.  We are well resourced </w:t>
      </w:r>
      <w:r w:rsidRPr="00FB307D">
        <w:rPr>
          <w:rFonts w:ascii="Comic Sans MS" w:hAnsi="Comic Sans MS" w:cs="Calibri"/>
          <w:sz w:val="24"/>
          <w:szCs w:val="24"/>
        </w:rPr>
        <w:t xml:space="preserve">with networked laptops </w:t>
      </w:r>
      <w:r w:rsidR="00212F93">
        <w:rPr>
          <w:rFonts w:ascii="Comic Sans MS" w:hAnsi="Comic Sans MS" w:cs="Calibri"/>
          <w:sz w:val="24"/>
          <w:szCs w:val="24"/>
        </w:rPr>
        <w:t xml:space="preserve">and workstations </w:t>
      </w:r>
      <w:r w:rsidRPr="00FB307D">
        <w:rPr>
          <w:rFonts w:ascii="Comic Sans MS" w:hAnsi="Comic Sans MS" w:cs="Calibri"/>
          <w:sz w:val="24"/>
          <w:szCs w:val="24"/>
        </w:rPr>
        <w:t>located in every classroom. All computers have access to printers. iPads are deployed throughout the school and assist with the integration of ICT into every day classroom activities. Promethean whiteboards are installed in all classroom</w:t>
      </w:r>
      <w:r w:rsidR="00212F93">
        <w:rPr>
          <w:rFonts w:ascii="Comic Sans MS" w:hAnsi="Comic Sans MS" w:cs="Calibri"/>
          <w:sz w:val="24"/>
          <w:szCs w:val="24"/>
        </w:rPr>
        <w:t>s</w:t>
      </w:r>
      <w:r w:rsidRPr="00FB307D">
        <w:rPr>
          <w:rFonts w:ascii="Comic Sans MS" w:hAnsi="Comic Sans MS" w:cs="Calibri"/>
          <w:sz w:val="24"/>
          <w:szCs w:val="24"/>
        </w:rPr>
        <w:t xml:space="preserve"> and a fur</w:t>
      </w:r>
      <w:r w:rsidR="00212F93">
        <w:rPr>
          <w:rFonts w:ascii="Comic Sans MS" w:hAnsi="Comic Sans MS" w:cs="Calibri"/>
          <w:sz w:val="24"/>
          <w:szCs w:val="24"/>
        </w:rPr>
        <w:t xml:space="preserve">ther portable interactive board, speaker and sound system </w:t>
      </w:r>
      <w:r w:rsidRPr="00FB307D">
        <w:rPr>
          <w:rFonts w:ascii="Comic Sans MS" w:hAnsi="Comic Sans MS" w:cs="Calibri"/>
          <w:sz w:val="24"/>
          <w:szCs w:val="24"/>
        </w:rPr>
        <w:t>is available for use throughout the building.</w:t>
      </w:r>
      <w:r w:rsidR="000824C7" w:rsidRPr="00FB307D">
        <w:rPr>
          <w:rFonts w:ascii="Comic Sans MS" w:hAnsi="Comic Sans MS" w:cs="Calibri"/>
          <w:sz w:val="24"/>
          <w:szCs w:val="24"/>
        </w:rPr>
        <w:t xml:space="preserve">  A range of portable technology to supplement learning is also available.  This includes headphones, microphones, </w:t>
      </w:r>
      <w:r w:rsidR="00A30EF1">
        <w:rPr>
          <w:rFonts w:ascii="Comic Sans MS" w:hAnsi="Comic Sans MS" w:cs="Calibri"/>
          <w:sz w:val="24"/>
          <w:szCs w:val="24"/>
        </w:rPr>
        <w:t xml:space="preserve">Bluetooth keyboards, </w:t>
      </w:r>
      <w:proofErr w:type="spellStart"/>
      <w:r w:rsidR="000824C7" w:rsidRPr="00FB307D">
        <w:rPr>
          <w:rFonts w:ascii="Comic Sans MS" w:hAnsi="Comic Sans MS" w:cs="Calibri"/>
          <w:sz w:val="24"/>
          <w:szCs w:val="24"/>
        </w:rPr>
        <w:t>easispeak</w:t>
      </w:r>
      <w:proofErr w:type="spellEnd"/>
      <w:r w:rsidR="000824C7" w:rsidRPr="00FB307D">
        <w:rPr>
          <w:rFonts w:ascii="Comic Sans MS" w:hAnsi="Comic Sans MS" w:cs="Calibri"/>
          <w:sz w:val="24"/>
          <w:szCs w:val="24"/>
        </w:rPr>
        <w:t xml:space="preserve"> recorders, iPad pens, </w:t>
      </w:r>
      <w:proofErr w:type="spellStart"/>
      <w:r w:rsidR="000824C7" w:rsidRPr="00FB307D">
        <w:rPr>
          <w:rFonts w:ascii="Comic Sans MS" w:hAnsi="Comic Sans MS" w:cs="Calibri"/>
          <w:sz w:val="24"/>
          <w:szCs w:val="24"/>
        </w:rPr>
        <w:t>beebots</w:t>
      </w:r>
      <w:proofErr w:type="spellEnd"/>
      <w:r w:rsidR="000824C7" w:rsidRPr="00FB307D">
        <w:rPr>
          <w:rFonts w:ascii="Comic Sans MS" w:hAnsi="Comic Sans MS" w:cs="Calibri"/>
          <w:sz w:val="24"/>
          <w:szCs w:val="24"/>
        </w:rPr>
        <w:t xml:space="preserve"> and </w:t>
      </w:r>
      <w:proofErr w:type="spellStart"/>
      <w:r w:rsidR="000824C7" w:rsidRPr="00FB307D">
        <w:rPr>
          <w:rFonts w:ascii="Comic Sans MS" w:hAnsi="Comic Sans MS" w:cs="Calibri"/>
          <w:sz w:val="24"/>
          <w:szCs w:val="24"/>
        </w:rPr>
        <w:t>microbits</w:t>
      </w:r>
      <w:proofErr w:type="spellEnd"/>
      <w:r w:rsidR="000824C7" w:rsidRPr="00FB307D">
        <w:rPr>
          <w:rFonts w:ascii="Comic Sans MS" w:hAnsi="Comic Sans MS" w:cs="Calibri"/>
          <w:sz w:val="24"/>
          <w:szCs w:val="24"/>
        </w:rPr>
        <w:t>.</w:t>
      </w:r>
    </w:p>
    <w:p w:rsidR="000824C7" w:rsidRPr="00FB307D" w:rsidRDefault="000824C7" w:rsidP="00620448">
      <w:pPr>
        <w:rPr>
          <w:rFonts w:ascii="Comic Sans MS" w:hAnsi="Comic Sans MS" w:cs="Calibri"/>
          <w:sz w:val="24"/>
          <w:szCs w:val="24"/>
        </w:rPr>
      </w:pPr>
    </w:p>
    <w:p w:rsidR="000824C7" w:rsidRPr="00A30EF1" w:rsidRDefault="000824C7" w:rsidP="00620448">
      <w:pPr>
        <w:rPr>
          <w:rFonts w:ascii="Comic Sans MS" w:hAnsi="Comic Sans MS" w:cs="Calibri"/>
          <w:b/>
          <w:sz w:val="24"/>
          <w:szCs w:val="24"/>
        </w:rPr>
      </w:pPr>
      <w:r w:rsidRPr="00A30EF1">
        <w:rPr>
          <w:rFonts w:ascii="Comic Sans MS" w:hAnsi="Comic Sans MS" w:cs="Calibri"/>
          <w:b/>
          <w:sz w:val="24"/>
          <w:szCs w:val="24"/>
        </w:rPr>
        <w:t>Pupil access</w:t>
      </w:r>
    </w:p>
    <w:p w:rsidR="000824C7" w:rsidRPr="00FB307D" w:rsidRDefault="000824C7" w:rsidP="00620448">
      <w:pPr>
        <w:rPr>
          <w:rFonts w:ascii="Comic Sans MS" w:hAnsi="Comic Sans MS" w:cs="Calibri"/>
          <w:sz w:val="24"/>
          <w:szCs w:val="24"/>
        </w:rPr>
      </w:pPr>
      <w:r w:rsidRPr="00FB307D">
        <w:rPr>
          <w:rFonts w:ascii="Comic Sans MS" w:hAnsi="Comic Sans MS" w:cs="Calibri"/>
          <w:sz w:val="24"/>
          <w:szCs w:val="24"/>
        </w:rPr>
        <w:lastRenderedPageBreak/>
        <w:t>Each child is enabled to access the computer sy</w:t>
      </w:r>
      <w:r w:rsidR="00212F93">
        <w:rPr>
          <w:rFonts w:ascii="Comic Sans MS" w:hAnsi="Comic Sans MS" w:cs="Calibri"/>
          <w:sz w:val="24"/>
          <w:szCs w:val="24"/>
        </w:rPr>
        <w:t xml:space="preserve">stems using their own </w:t>
      </w:r>
      <w:proofErr w:type="spellStart"/>
      <w:r w:rsidR="00212F93">
        <w:rPr>
          <w:rFonts w:ascii="Comic Sans MS" w:hAnsi="Comic Sans MS" w:cs="Calibri"/>
          <w:sz w:val="24"/>
          <w:szCs w:val="24"/>
        </w:rPr>
        <w:t>personalis</w:t>
      </w:r>
      <w:r w:rsidRPr="00FB307D">
        <w:rPr>
          <w:rFonts w:ascii="Comic Sans MS" w:hAnsi="Comic Sans MS" w:cs="Calibri"/>
          <w:sz w:val="24"/>
          <w:szCs w:val="24"/>
        </w:rPr>
        <w:t>ed</w:t>
      </w:r>
      <w:proofErr w:type="spellEnd"/>
      <w:r w:rsidRPr="00FB307D">
        <w:rPr>
          <w:rFonts w:ascii="Comic Sans MS" w:hAnsi="Comic Sans MS" w:cs="Calibri"/>
          <w:sz w:val="24"/>
          <w:szCs w:val="24"/>
        </w:rPr>
        <w:t xml:space="preserve"> login. Pupils are educated about the need to protect these important details from a young age. All computers and iPads have access to appropriate curriculum supporting </w:t>
      </w:r>
      <w:proofErr w:type="spellStart"/>
      <w:r w:rsidRPr="00FB307D">
        <w:rPr>
          <w:rFonts w:ascii="Comic Sans MS" w:hAnsi="Comic Sans MS" w:cs="Calibri"/>
          <w:sz w:val="24"/>
          <w:szCs w:val="24"/>
        </w:rPr>
        <w:t>programmes</w:t>
      </w:r>
      <w:proofErr w:type="spellEnd"/>
      <w:r w:rsidRPr="00FB307D">
        <w:rPr>
          <w:rFonts w:ascii="Comic Sans MS" w:hAnsi="Comic Sans MS" w:cs="Calibri"/>
          <w:sz w:val="24"/>
          <w:szCs w:val="24"/>
        </w:rPr>
        <w:t xml:space="preserve">. </w:t>
      </w:r>
    </w:p>
    <w:p w:rsidR="000824C7" w:rsidRPr="00A30EF1" w:rsidRDefault="000824C7" w:rsidP="00620448">
      <w:pPr>
        <w:rPr>
          <w:rFonts w:ascii="Comic Sans MS" w:hAnsi="Comic Sans MS" w:cs="Calibri"/>
          <w:sz w:val="24"/>
          <w:szCs w:val="24"/>
        </w:rPr>
      </w:pPr>
    </w:p>
    <w:p w:rsidR="000824C7" w:rsidRPr="00A30EF1" w:rsidRDefault="000824C7" w:rsidP="00620448">
      <w:pPr>
        <w:rPr>
          <w:rFonts w:ascii="Comic Sans MS" w:hAnsi="Comic Sans MS" w:cs="Calibri"/>
          <w:b/>
          <w:sz w:val="24"/>
          <w:szCs w:val="24"/>
        </w:rPr>
      </w:pPr>
      <w:r w:rsidRPr="00A30EF1">
        <w:rPr>
          <w:rFonts w:ascii="Comic Sans MS" w:hAnsi="Comic Sans MS" w:cs="Calibri"/>
          <w:b/>
          <w:sz w:val="24"/>
          <w:szCs w:val="24"/>
        </w:rPr>
        <w:t>Teacher access</w:t>
      </w:r>
    </w:p>
    <w:p w:rsidR="000824C7" w:rsidRPr="00FB307D" w:rsidRDefault="000824C7" w:rsidP="00620448">
      <w:pPr>
        <w:rPr>
          <w:rFonts w:ascii="Comic Sans MS" w:hAnsi="Comic Sans MS" w:cs="Calibri"/>
          <w:sz w:val="24"/>
          <w:szCs w:val="24"/>
        </w:rPr>
      </w:pPr>
      <w:r w:rsidRPr="00FB307D">
        <w:rPr>
          <w:rFonts w:ascii="Comic Sans MS" w:hAnsi="Comic Sans MS" w:cs="Calibri"/>
          <w:sz w:val="24"/>
          <w:szCs w:val="24"/>
        </w:rPr>
        <w:t xml:space="preserve">Adults within the school also have access to networked computers through their own login and iPads. </w:t>
      </w:r>
    </w:p>
    <w:p w:rsidR="000824C7" w:rsidRPr="00FB307D" w:rsidRDefault="000824C7" w:rsidP="00620448">
      <w:pPr>
        <w:rPr>
          <w:rFonts w:ascii="Comic Sans MS" w:hAnsi="Comic Sans MS" w:cs="Calibri"/>
          <w:sz w:val="24"/>
          <w:szCs w:val="24"/>
        </w:rPr>
      </w:pPr>
    </w:p>
    <w:p w:rsidR="000824C7" w:rsidRPr="00FB307D" w:rsidRDefault="000824C7" w:rsidP="00620448">
      <w:pPr>
        <w:rPr>
          <w:rFonts w:ascii="Comic Sans MS" w:hAnsi="Comic Sans MS" w:cs="Calibri"/>
          <w:sz w:val="24"/>
          <w:szCs w:val="24"/>
        </w:rPr>
      </w:pPr>
      <w:r w:rsidRPr="00FB307D">
        <w:rPr>
          <w:rFonts w:ascii="Comic Sans MS" w:hAnsi="Comic Sans MS" w:cs="Calibri"/>
          <w:sz w:val="24"/>
          <w:szCs w:val="24"/>
        </w:rPr>
        <w:t xml:space="preserve">Both adults and children agree to school’s acceptable use policies as set out in the Online Safety and Acceptable Use of the Internet agreement in our </w:t>
      </w:r>
      <w:proofErr w:type="spellStart"/>
      <w:r w:rsidRPr="00FB307D">
        <w:rPr>
          <w:rFonts w:ascii="Comic Sans MS" w:hAnsi="Comic Sans MS" w:cs="Calibri"/>
          <w:sz w:val="24"/>
          <w:szCs w:val="24"/>
        </w:rPr>
        <w:t>Esafety</w:t>
      </w:r>
      <w:proofErr w:type="spellEnd"/>
      <w:r w:rsidRPr="00FB307D">
        <w:rPr>
          <w:rFonts w:ascii="Comic Sans MS" w:hAnsi="Comic Sans MS" w:cs="Calibri"/>
          <w:sz w:val="24"/>
          <w:szCs w:val="24"/>
        </w:rPr>
        <w:t xml:space="preserve"> Policy.</w:t>
      </w:r>
    </w:p>
    <w:p w:rsidR="000824C7" w:rsidRPr="00FB307D" w:rsidRDefault="000824C7" w:rsidP="00620448">
      <w:pPr>
        <w:rPr>
          <w:rFonts w:ascii="Comic Sans MS" w:hAnsi="Comic Sans MS" w:cs="Calibri"/>
          <w:sz w:val="24"/>
          <w:szCs w:val="24"/>
        </w:rPr>
      </w:pPr>
    </w:p>
    <w:p w:rsidR="00665AA6" w:rsidRPr="00FB307D" w:rsidRDefault="00665AA6" w:rsidP="00620448">
      <w:pPr>
        <w:rPr>
          <w:rFonts w:ascii="Comic Sans MS" w:hAnsi="Comic Sans MS" w:cs="Calibri"/>
          <w:sz w:val="24"/>
          <w:szCs w:val="24"/>
        </w:rPr>
      </w:pPr>
    </w:p>
    <w:p w:rsidR="001E3978" w:rsidRDefault="001E3978">
      <w:pPr>
        <w:spacing w:after="160" w:line="259" w:lineRule="auto"/>
        <w:rPr>
          <w:rFonts w:ascii="Comic Sans MS" w:hAnsi="Comic Sans MS" w:cs="Calibri"/>
          <w:b/>
          <w:sz w:val="24"/>
          <w:szCs w:val="24"/>
          <w:u w:val="single"/>
        </w:rPr>
      </w:pPr>
      <w:r>
        <w:rPr>
          <w:rFonts w:ascii="Comic Sans MS" w:hAnsi="Comic Sans MS" w:cs="Calibri"/>
          <w:b/>
          <w:sz w:val="24"/>
          <w:szCs w:val="24"/>
          <w:u w:val="single"/>
        </w:rPr>
        <w:br w:type="page"/>
      </w:r>
    </w:p>
    <w:p w:rsidR="00665AA6" w:rsidRPr="00FB307D" w:rsidRDefault="00665AA6" w:rsidP="00620448">
      <w:pPr>
        <w:rPr>
          <w:rFonts w:ascii="Comic Sans MS" w:hAnsi="Comic Sans MS" w:cs="Calibri"/>
          <w:b/>
          <w:sz w:val="24"/>
          <w:szCs w:val="24"/>
          <w:u w:val="single"/>
        </w:rPr>
      </w:pPr>
      <w:r w:rsidRPr="00FB307D">
        <w:rPr>
          <w:rFonts w:ascii="Comic Sans MS" w:hAnsi="Comic Sans MS" w:cs="Calibri"/>
          <w:b/>
          <w:sz w:val="24"/>
          <w:szCs w:val="24"/>
          <w:u w:val="single"/>
        </w:rPr>
        <w:lastRenderedPageBreak/>
        <w:t>Roles and Responsibilities</w:t>
      </w:r>
    </w:p>
    <w:p w:rsidR="00665AA6" w:rsidRPr="00FB307D" w:rsidRDefault="00665AA6" w:rsidP="00620448">
      <w:pPr>
        <w:rPr>
          <w:rFonts w:ascii="Comic Sans MS" w:hAnsi="Comic Sans MS" w:cs="Calibri"/>
          <w:sz w:val="24"/>
          <w:szCs w:val="24"/>
        </w:rPr>
      </w:pPr>
    </w:p>
    <w:p w:rsidR="00381FEA" w:rsidRPr="00FB307D" w:rsidRDefault="00381FEA" w:rsidP="00620448">
      <w:pPr>
        <w:rPr>
          <w:rFonts w:ascii="Comic Sans MS" w:hAnsi="Comic Sans MS" w:cs="Calibri"/>
          <w:b/>
          <w:sz w:val="24"/>
          <w:szCs w:val="24"/>
        </w:rPr>
      </w:pPr>
      <w:r w:rsidRPr="00FB307D">
        <w:rPr>
          <w:rFonts w:ascii="Comic Sans MS" w:hAnsi="Comic Sans MS" w:cs="Calibri"/>
          <w:b/>
          <w:sz w:val="24"/>
          <w:szCs w:val="24"/>
        </w:rPr>
        <w:t>The Principal</w:t>
      </w:r>
    </w:p>
    <w:p w:rsidR="00212F93" w:rsidRDefault="00381FEA" w:rsidP="00620448">
      <w:pPr>
        <w:rPr>
          <w:rFonts w:ascii="Comic Sans MS" w:hAnsi="Comic Sans MS" w:cs="Calibri"/>
          <w:sz w:val="24"/>
          <w:szCs w:val="24"/>
        </w:rPr>
      </w:pPr>
      <w:r w:rsidRPr="00FB307D">
        <w:rPr>
          <w:rFonts w:ascii="Comic Sans MS" w:hAnsi="Comic Sans MS" w:cs="Calibri"/>
          <w:sz w:val="24"/>
          <w:szCs w:val="24"/>
        </w:rPr>
        <w:t>The overall responsibility for the use of ICT rests with the senior management of the school. The Principal, in consultation with the staff:</w:t>
      </w:r>
    </w:p>
    <w:p w:rsidR="00212F93" w:rsidRPr="00FB307D" w:rsidRDefault="00212F93" w:rsidP="00620448">
      <w:pPr>
        <w:rPr>
          <w:rFonts w:ascii="Comic Sans MS" w:hAnsi="Comic Sans MS" w:cs="Calibri"/>
          <w:sz w:val="24"/>
          <w:szCs w:val="24"/>
        </w:rPr>
      </w:pPr>
    </w:p>
    <w:p w:rsidR="00381FEA" w:rsidRPr="00FB307D" w:rsidRDefault="00381FEA" w:rsidP="00381FEA">
      <w:pPr>
        <w:pStyle w:val="ListParagraph"/>
        <w:numPr>
          <w:ilvl w:val="0"/>
          <w:numId w:val="32"/>
        </w:numPr>
        <w:rPr>
          <w:rFonts w:ascii="Comic Sans MS" w:hAnsi="Comic Sans MS" w:cs="Calibri"/>
          <w:sz w:val="24"/>
          <w:szCs w:val="24"/>
        </w:rPr>
      </w:pPr>
      <w:r w:rsidRPr="00FB307D">
        <w:rPr>
          <w:rFonts w:ascii="Comic Sans MS" w:hAnsi="Comic Sans MS" w:cs="Calibri"/>
          <w:sz w:val="24"/>
          <w:szCs w:val="24"/>
        </w:rPr>
        <w:t>determines the ways ICT should support, enrich and extend the curriculum;</w:t>
      </w:r>
    </w:p>
    <w:p w:rsidR="00381FEA" w:rsidRPr="00FB307D" w:rsidRDefault="00381FEA" w:rsidP="00381FEA">
      <w:pPr>
        <w:pStyle w:val="ListParagraph"/>
        <w:numPr>
          <w:ilvl w:val="0"/>
          <w:numId w:val="32"/>
        </w:numPr>
        <w:rPr>
          <w:rFonts w:ascii="Comic Sans MS" w:hAnsi="Comic Sans MS" w:cs="Calibri"/>
          <w:sz w:val="24"/>
          <w:szCs w:val="24"/>
        </w:rPr>
      </w:pPr>
      <w:r w:rsidRPr="00FB307D">
        <w:rPr>
          <w:rFonts w:ascii="Comic Sans MS" w:hAnsi="Comic Sans MS" w:cs="Calibri"/>
          <w:sz w:val="24"/>
          <w:szCs w:val="24"/>
        </w:rPr>
        <w:t>decides the provision and allocation of resources;</w:t>
      </w:r>
    </w:p>
    <w:p w:rsidR="00381FEA" w:rsidRPr="00FB307D" w:rsidRDefault="00381FEA" w:rsidP="00381FEA">
      <w:pPr>
        <w:pStyle w:val="ListParagraph"/>
        <w:numPr>
          <w:ilvl w:val="0"/>
          <w:numId w:val="32"/>
        </w:numPr>
        <w:rPr>
          <w:rFonts w:ascii="Comic Sans MS" w:hAnsi="Comic Sans MS" w:cs="Calibri"/>
          <w:sz w:val="24"/>
          <w:szCs w:val="24"/>
        </w:rPr>
      </w:pPr>
      <w:r w:rsidRPr="00FB307D">
        <w:rPr>
          <w:rFonts w:ascii="Comic Sans MS" w:hAnsi="Comic Sans MS" w:cs="Calibri"/>
          <w:sz w:val="24"/>
          <w:szCs w:val="24"/>
        </w:rPr>
        <w:t>decides ways in which developments can by assessed, and records maintained;</w:t>
      </w:r>
    </w:p>
    <w:p w:rsidR="00381FEA" w:rsidRPr="00FB307D" w:rsidRDefault="00212F93" w:rsidP="00381FEA">
      <w:pPr>
        <w:pStyle w:val="ListParagraph"/>
        <w:numPr>
          <w:ilvl w:val="0"/>
          <w:numId w:val="32"/>
        </w:numPr>
        <w:rPr>
          <w:rFonts w:ascii="Comic Sans MS" w:hAnsi="Comic Sans MS" w:cs="Calibri"/>
          <w:sz w:val="24"/>
          <w:szCs w:val="24"/>
        </w:rPr>
      </w:pPr>
      <w:r>
        <w:rPr>
          <w:rFonts w:ascii="Comic Sans MS" w:hAnsi="Comic Sans MS" w:cs="Calibri"/>
          <w:sz w:val="24"/>
          <w:szCs w:val="24"/>
        </w:rPr>
        <w:t>ensures that ICT i</w:t>
      </w:r>
      <w:r w:rsidR="00381FEA" w:rsidRPr="00FB307D">
        <w:rPr>
          <w:rFonts w:ascii="Comic Sans MS" w:hAnsi="Comic Sans MS" w:cs="Calibri"/>
          <w:sz w:val="24"/>
          <w:szCs w:val="24"/>
        </w:rPr>
        <w:t>s used in a way to achieve the aims and objectives of the school;</w:t>
      </w:r>
    </w:p>
    <w:p w:rsidR="00381FEA" w:rsidRPr="00FB307D" w:rsidRDefault="00381FEA" w:rsidP="00381FEA">
      <w:pPr>
        <w:pStyle w:val="ListParagraph"/>
        <w:numPr>
          <w:ilvl w:val="0"/>
          <w:numId w:val="32"/>
        </w:numPr>
        <w:rPr>
          <w:rFonts w:ascii="Comic Sans MS" w:hAnsi="Comic Sans MS" w:cs="Calibri"/>
          <w:sz w:val="24"/>
          <w:szCs w:val="24"/>
        </w:rPr>
      </w:pPr>
      <w:r w:rsidRPr="00FB307D">
        <w:rPr>
          <w:rFonts w:ascii="Comic Sans MS" w:hAnsi="Comic Sans MS" w:cs="Calibri"/>
          <w:sz w:val="24"/>
          <w:szCs w:val="24"/>
        </w:rPr>
        <w:t>ensures that there is an ICT policy and identifies an</w:t>
      </w:r>
      <w:r w:rsidR="00A30EF1">
        <w:rPr>
          <w:rFonts w:ascii="Comic Sans MS" w:hAnsi="Comic Sans MS" w:cs="Calibri"/>
          <w:sz w:val="24"/>
          <w:szCs w:val="24"/>
        </w:rPr>
        <w:t xml:space="preserve"> ICT 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w:t>
      </w:r>
    </w:p>
    <w:p w:rsidR="00381FEA" w:rsidRPr="00FB307D" w:rsidRDefault="00381FEA" w:rsidP="00381FEA">
      <w:pPr>
        <w:rPr>
          <w:rFonts w:ascii="Comic Sans MS" w:hAnsi="Comic Sans MS" w:cs="Calibri"/>
          <w:sz w:val="24"/>
          <w:szCs w:val="24"/>
        </w:rPr>
      </w:pPr>
    </w:p>
    <w:p w:rsidR="00381FEA" w:rsidRPr="00FB307D" w:rsidRDefault="00381FEA" w:rsidP="00381FEA">
      <w:pPr>
        <w:rPr>
          <w:rFonts w:ascii="Comic Sans MS" w:hAnsi="Comic Sans MS" w:cs="Calibri"/>
          <w:sz w:val="24"/>
          <w:szCs w:val="24"/>
        </w:rPr>
      </w:pPr>
    </w:p>
    <w:p w:rsidR="00381FEA" w:rsidRPr="00FB307D" w:rsidRDefault="00381FEA" w:rsidP="00381FEA">
      <w:pPr>
        <w:rPr>
          <w:rFonts w:ascii="Comic Sans MS" w:hAnsi="Comic Sans MS" w:cs="Calibri"/>
          <w:b/>
          <w:sz w:val="24"/>
          <w:szCs w:val="24"/>
        </w:rPr>
      </w:pPr>
      <w:r w:rsidRPr="00FB307D">
        <w:rPr>
          <w:rFonts w:ascii="Comic Sans MS" w:hAnsi="Comic Sans MS" w:cs="Calibri"/>
          <w:b/>
          <w:sz w:val="24"/>
          <w:szCs w:val="24"/>
        </w:rPr>
        <w:t xml:space="preserve">ICT </w:t>
      </w:r>
      <w:r w:rsidR="00A30EF1">
        <w:rPr>
          <w:rFonts w:ascii="Comic Sans MS" w:hAnsi="Comic Sans MS" w:cs="Calibri"/>
          <w:b/>
          <w:sz w:val="24"/>
          <w:szCs w:val="24"/>
        </w:rPr>
        <w:t>Co-</w:t>
      </w:r>
      <w:proofErr w:type="spellStart"/>
      <w:r w:rsidR="00A30EF1">
        <w:rPr>
          <w:rFonts w:ascii="Comic Sans MS" w:hAnsi="Comic Sans MS" w:cs="Calibri"/>
          <w:b/>
          <w:sz w:val="24"/>
          <w:szCs w:val="24"/>
        </w:rPr>
        <w:t>ordinator</w:t>
      </w:r>
      <w:proofErr w:type="spellEnd"/>
    </w:p>
    <w:p w:rsidR="00381FEA" w:rsidRDefault="00381FEA" w:rsidP="00381FEA">
      <w:pPr>
        <w:rPr>
          <w:rFonts w:ascii="Comic Sans MS" w:hAnsi="Comic Sans MS" w:cs="Calibri"/>
          <w:sz w:val="24"/>
          <w:szCs w:val="24"/>
        </w:rPr>
      </w:pPr>
      <w:r w:rsidRPr="00FB307D">
        <w:rPr>
          <w:rFonts w:ascii="Comic Sans MS" w:hAnsi="Comic Sans MS" w:cs="Calibri"/>
          <w:sz w:val="24"/>
          <w:szCs w:val="24"/>
        </w:rPr>
        <w:t xml:space="preserve">The appointed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r w:rsidRPr="00FB307D">
        <w:rPr>
          <w:rFonts w:ascii="Comic Sans MS" w:hAnsi="Comic Sans MS" w:cs="Calibri"/>
          <w:sz w:val="24"/>
          <w:szCs w:val="24"/>
        </w:rPr>
        <w:t>’s</w:t>
      </w:r>
      <w:proofErr w:type="spellEnd"/>
      <w:r w:rsidRPr="00FB307D">
        <w:rPr>
          <w:rFonts w:ascii="Comic Sans MS" w:hAnsi="Comic Sans MS" w:cs="Calibri"/>
          <w:sz w:val="24"/>
          <w:szCs w:val="24"/>
        </w:rPr>
        <w:t xml:space="preserve"> role is to oversee the planning and delivery of ICT across the school and to take a lead in promotion of Online Safety.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 xml:space="preserve"> will be responsible for: </w:t>
      </w:r>
    </w:p>
    <w:p w:rsidR="00212F93" w:rsidRPr="00FB307D" w:rsidRDefault="00212F93" w:rsidP="00381FEA">
      <w:pPr>
        <w:rPr>
          <w:rFonts w:ascii="Comic Sans MS" w:hAnsi="Comic Sans MS" w:cs="Calibri"/>
          <w:sz w:val="24"/>
          <w:szCs w:val="24"/>
        </w:rPr>
      </w:pPr>
    </w:p>
    <w:p w:rsidR="00052A40" w:rsidRPr="00FB307D" w:rsidRDefault="00052A40"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providing leadership and direction</w:t>
      </w:r>
      <w:r w:rsidR="00212F93">
        <w:rPr>
          <w:rFonts w:ascii="Comic Sans MS" w:hAnsi="Comic Sans MS" w:cs="Calibri"/>
          <w:sz w:val="24"/>
          <w:szCs w:val="24"/>
        </w:rPr>
        <w:t>;</w:t>
      </w:r>
    </w:p>
    <w:p w:rsidR="00381FEA" w:rsidRPr="00FB307D" w:rsidRDefault="00381FEA"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assisting all teachers with the implementation of this policy;</w:t>
      </w:r>
    </w:p>
    <w:p w:rsidR="00381FEA" w:rsidRPr="00FB307D" w:rsidRDefault="00381FEA"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 xml:space="preserve">facilitating the use of ICT across the curriculum in collaboration with all subject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r w:rsidRPr="00FB307D">
        <w:rPr>
          <w:rFonts w:ascii="Comic Sans MS" w:hAnsi="Comic Sans MS" w:cs="Calibri"/>
          <w:sz w:val="24"/>
          <w:szCs w:val="24"/>
        </w:rPr>
        <w:t>s</w:t>
      </w:r>
      <w:proofErr w:type="spellEnd"/>
      <w:r w:rsidRPr="00FB307D">
        <w:rPr>
          <w:rFonts w:ascii="Comic Sans MS" w:hAnsi="Comic Sans MS" w:cs="Calibri"/>
          <w:sz w:val="24"/>
          <w:szCs w:val="24"/>
        </w:rPr>
        <w:t>;</w:t>
      </w:r>
    </w:p>
    <w:p w:rsidR="00381FEA" w:rsidRPr="00FB307D" w:rsidRDefault="00212F93" w:rsidP="00381FEA">
      <w:pPr>
        <w:pStyle w:val="ListParagraph"/>
        <w:numPr>
          <w:ilvl w:val="0"/>
          <w:numId w:val="33"/>
        </w:numPr>
        <w:rPr>
          <w:rFonts w:ascii="Comic Sans MS" w:hAnsi="Comic Sans MS" w:cs="Calibri"/>
          <w:sz w:val="24"/>
          <w:szCs w:val="24"/>
        </w:rPr>
      </w:pPr>
      <w:r>
        <w:rPr>
          <w:rFonts w:ascii="Comic Sans MS" w:hAnsi="Comic Sans MS" w:cs="Calibri"/>
          <w:sz w:val="24"/>
          <w:szCs w:val="24"/>
        </w:rPr>
        <w:t>providing and</w:t>
      </w:r>
      <w:r w:rsidR="00381FEA" w:rsidRPr="00FB307D">
        <w:rPr>
          <w:rFonts w:ascii="Comic Sans MS" w:hAnsi="Comic Sans MS" w:cs="Calibri"/>
          <w:sz w:val="24"/>
          <w:szCs w:val="24"/>
        </w:rPr>
        <w:t xml:space="preserve"> </w:t>
      </w:r>
      <w:proofErr w:type="spellStart"/>
      <w:r w:rsidR="00381FEA" w:rsidRPr="00FB307D">
        <w:rPr>
          <w:rFonts w:ascii="Comic Sans MS" w:hAnsi="Comic Sans MS" w:cs="Calibri"/>
          <w:sz w:val="24"/>
          <w:szCs w:val="24"/>
        </w:rPr>
        <w:t>organi</w:t>
      </w:r>
      <w:r w:rsidR="00052A40" w:rsidRPr="00FB307D">
        <w:rPr>
          <w:rFonts w:ascii="Comic Sans MS" w:hAnsi="Comic Sans MS" w:cs="Calibri"/>
          <w:sz w:val="24"/>
          <w:szCs w:val="24"/>
        </w:rPr>
        <w:t>s</w:t>
      </w:r>
      <w:r w:rsidR="00381FEA" w:rsidRPr="00FB307D">
        <w:rPr>
          <w:rFonts w:ascii="Comic Sans MS" w:hAnsi="Comic Sans MS" w:cs="Calibri"/>
          <w:sz w:val="24"/>
          <w:szCs w:val="24"/>
        </w:rPr>
        <w:t>ing</w:t>
      </w:r>
      <w:proofErr w:type="spellEnd"/>
      <w:r w:rsidR="00381FEA" w:rsidRPr="00FB307D">
        <w:rPr>
          <w:rFonts w:ascii="Comic Sans MS" w:hAnsi="Comic Sans MS" w:cs="Calibri"/>
          <w:sz w:val="24"/>
          <w:szCs w:val="24"/>
        </w:rPr>
        <w:t xml:space="preserve"> training to keep staff skills and knowledge up to date;</w:t>
      </w:r>
    </w:p>
    <w:p w:rsidR="00381FEA" w:rsidRPr="00FB307D" w:rsidRDefault="00381FEA"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advising colleagues about effective teaching strategies, managing equipment and purchasing resources;</w:t>
      </w:r>
    </w:p>
    <w:p w:rsidR="00381FEA" w:rsidRPr="00FB307D" w:rsidRDefault="00381FEA"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monitoring and evaluating the delivery of the ICT curriculum and reporting to the Board of Governors, through the principal, on the effectiveness of provision.</w:t>
      </w:r>
    </w:p>
    <w:p w:rsidR="00052A40" w:rsidRPr="00FB307D" w:rsidRDefault="00052A40" w:rsidP="00381FEA">
      <w:pPr>
        <w:pStyle w:val="ListParagraph"/>
        <w:numPr>
          <w:ilvl w:val="0"/>
          <w:numId w:val="33"/>
        </w:numPr>
        <w:rPr>
          <w:rFonts w:ascii="Comic Sans MS" w:hAnsi="Comic Sans MS" w:cs="Calibri"/>
          <w:sz w:val="24"/>
          <w:szCs w:val="24"/>
        </w:rPr>
      </w:pPr>
      <w:r w:rsidRPr="00FB307D">
        <w:rPr>
          <w:rFonts w:ascii="Comic Sans MS" w:hAnsi="Comic Sans MS" w:cs="Calibri"/>
          <w:sz w:val="24"/>
          <w:szCs w:val="24"/>
        </w:rPr>
        <w:t>Updating the ICT policy, action plans and internet guidelines and informing staff of these documents.</w:t>
      </w:r>
    </w:p>
    <w:p w:rsidR="00381FEA" w:rsidRPr="00FB307D" w:rsidRDefault="00381FEA" w:rsidP="00381FEA">
      <w:pPr>
        <w:rPr>
          <w:rFonts w:ascii="Comic Sans MS" w:hAnsi="Comic Sans MS" w:cs="Calibri"/>
          <w:sz w:val="24"/>
          <w:szCs w:val="24"/>
        </w:rPr>
      </w:pPr>
    </w:p>
    <w:p w:rsidR="00381FEA" w:rsidRPr="00FB307D" w:rsidRDefault="00381FEA" w:rsidP="00381FEA">
      <w:pPr>
        <w:rPr>
          <w:rFonts w:ascii="Comic Sans MS" w:hAnsi="Comic Sans MS" w:cs="Calibri"/>
          <w:b/>
          <w:sz w:val="24"/>
          <w:szCs w:val="24"/>
        </w:rPr>
      </w:pPr>
      <w:r w:rsidRPr="00FB307D">
        <w:rPr>
          <w:rFonts w:ascii="Comic Sans MS" w:hAnsi="Comic Sans MS" w:cs="Calibri"/>
          <w:b/>
          <w:sz w:val="24"/>
          <w:szCs w:val="24"/>
        </w:rPr>
        <w:t>Classroom Teachers</w:t>
      </w:r>
    </w:p>
    <w:p w:rsidR="00381FEA" w:rsidRPr="00FB307D" w:rsidRDefault="00381FEA" w:rsidP="00381FEA">
      <w:pPr>
        <w:rPr>
          <w:rFonts w:ascii="Comic Sans MS" w:hAnsi="Comic Sans MS" w:cs="Calibri"/>
          <w:sz w:val="24"/>
          <w:szCs w:val="24"/>
        </w:rPr>
      </w:pPr>
    </w:p>
    <w:p w:rsidR="007D2351" w:rsidRDefault="00381FEA" w:rsidP="00381FEA">
      <w:pPr>
        <w:rPr>
          <w:rFonts w:ascii="Comic Sans MS" w:hAnsi="Comic Sans MS" w:cs="Calibri"/>
          <w:sz w:val="24"/>
          <w:szCs w:val="24"/>
        </w:rPr>
      </w:pPr>
      <w:r w:rsidRPr="00FB307D">
        <w:rPr>
          <w:rFonts w:ascii="Comic Sans MS" w:hAnsi="Comic Sans MS" w:cs="Calibri"/>
          <w:sz w:val="24"/>
          <w:szCs w:val="24"/>
        </w:rPr>
        <w:t>It remains the re</w:t>
      </w:r>
      <w:r w:rsidR="00212F93">
        <w:rPr>
          <w:rFonts w:ascii="Comic Sans MS" w:hAnsi="Comic Sans MS" w:cs="Calibri"/>
          <w:sz w:val="24"/>
          <w:szCs w:val="24"/>
        </w:rPr>
        <w:t>sponsibility of each teacher to;</w:t>
      </w:r>
    </w:p>
    <w:p w:rsidR="00212F93" w:rsidRPr="00FB307D" w:rsidRDefault="00212F93" w:rsidP="00381FEA">
      <w:pPr>
        <w:rPr>
          <w:rFonts w:ascii="Comic Sans MS" w:hAnsi="Comic Sans MS" w:cs="Calibri"/>
          <w:sz w:val="24"/>
          <w:szCs w:val="24"/>
        </w:rPr>
      </w:pPr>
    </w:p>
    <w:p w:rsidR="00381FEA" w:rsidRPr="00FB307D" w:rsidRDefault="00212F93" w:rsidP="007D2351">
      <w:pPr>
        <w:pStyle w:val="ListParagraph"/>
        <w:numPr>
          <w:ilvl w:val="0"/>
          <w:numId w:val="34"/>
        </w:numPr>
        <w:rPr>
          <w:rFonts w:ascii="Comic Sans MS" w:hAnsi="Comic Sans MS" w:cs="Calibri"/>
          <w:sz w:val="24"/>
          <w:szCs w:val="24"/>
        </w:rPr>
      </w:pPr>
      <w:r>
        <w:rPr>
          <w:rFonts w:ascii="Comic Sans MS" w:hAnsi="Comic Sans MS" w:cs="Calibri"/>
          <w:sz w:val="24"/>
          <w:szCs w:val="24"/>
        </w:rPr>
        <w:t>c</w:t>
      </w:r>
      <w:r w:rsidR="007D2351" w:rsidRPr="00FB307D">
        <w:rPr>
          <w:rFonts w:ascii="Comic Sans MS" w:hAnsi="Comic Sans MS" w:cs="Calibri"/>
          <w:sz w:val="24"/>
          <w:szCs w:val="24"/>
        </w:rPr>
        <w:t>ontribute to whole school planning for ICT</w:t>
      </w:r>
      <w:r>
        <w:rPr>
          <w:rFonts w:ascii="Comic Sans MS" w:hAnsi="Comic Sans MS" w:cs="Calibri"/>
          <w:sz w:val="24"/>
          <w:szCs w:val="24"/>
        </w:rPr>
        <w:t>;</w:t>
      </w:r>
    </w:p>
    <w:p w:rsidR="007D2351" w:rsidRPr="00FB307D" w:rsidRDefault="00212F93" w:rsidP="007D2351">
      <w:pPr>
        <w:pStyle w:val="ListParagraph"/>
        <w:numPr>
          <w:ilvl w:val="0"/>
          <w:numId w:val="34"/>
        </w:numPr>
        <w:rPr>
          <w:rFonts w:ascii="Comic Sans MS" w:hAnsi="Comic Sans MS" w:cs="Calibri"/>
          <w:sz w:val="24"/>
          <w:szCs w:val="24"/>
        </w:rPr>
      </w:pPr>
      <w:r>
        <w:rPr>
          <w:rFonts w:ascii="Comic Sans MS" w:hAnsi="Comic Sans MS" w:cs="Calibri"/>
          <w:sz w:val="24"/>
          <w:szCs w:val="24"/>
        </w:rPr>
        <w:t>i</w:t>
      </w:r>
      <w:r w:rsidR="007D2351" w:rsidRPr="00FB307D">
        <w:rPr>
          <w:rFonts w:ascii="Comic Sans MS" w:hAnsi="Comic Sans MS" w:cs="Calibri"/>
          <w:sz w:val="24"/>
          <w:szCs w:val="24"/>
        </w:rPr>
        <w:t>ntegrate ICT into curriculum planning, classroom teaching and the assessment of children’s work</w:t>
      </w:r>
      <w:r>
        <w:rPr>
          <w:rFonts w:ascii="Comic Sans MS" w:hAnsi="Comic Sans MS" w:cs="Calibri"/>
          <w:sz w:val="24"/>
          <w:szCs w:val="24"/>
        </w:rPr>
        <w:t>;</w:t>
      </w:r>
    </w:p>
    <w:p w:rsidR="007D2351" w:rsidRPr="00FB307D" w:rsidRDefault="00212F93" w:rsidP="007D2351">
      <w:pPr>
        <w:pStyle w:val="ListParagraph"/>
        <w:numPr>
          <w:ilvl w:val="0"/>
          <w:numId w:val="34"/>
        </w:numPr>
        <w:rPr>
          <w:rFonts w:ascii="Comic Sans MS" w:hAnsi="Comic Sans MS" w:cs="Calibri"/>
          <w:sz w:val="24"/>
          <w:szCs w:val="24"/>
        </w:rPr>
      </w:pPr>
      <w:r>
        <w:rPr>
          <w:rFonts w:ascii="Comic Sans MS" w:hAnsi="Comic Sans MS" w:cs="Calibri"/>
          <w:sz w:val="24"/>
          <w:szCs w:val="24"/>
        </w:rPr>
        <w:t>e</w:t>
      </w:r>
      <w:r w:rsidR="007D2351" w:rsidRPr="00FB307D">
        <w:rPr>
          <w:rFonts w:ascii="Comic Sans MS" w:hAnsi="Comic Sans MS" w:cs="Calibri"/>
          <w:sz w:val="24"/>
          <w:szCs w:val="24"/>
        </w:rPr>
        <w:t xml:space="preserve">nsure that any ICT </w:t>
      </w:r>
      <w:r w:rsidR="00520FF8" w:rsidRPr="00FB307D">
        <w:rPr>
          <w:rFonts w:ascii="Comic Sans MS" w:hAnsi="Comic Sans MS" w:cs="Calibri"/>
          <w:sz w:val="24"/>
          <w:szCs w:val="24"/>
        </w:rPr>
        <w:t>resource/ software used in the classroom is appropriate to curriculum needs and children’s learning needs</w:t>
      </w:r>
      <w:r>
        <w:rPr>
          <w:rFonts w:ascii="Comic Sans MS" w:hAnsi="Comic Sans MS" w:cs="Calibri"/>
          <w:sz w:val="24"/>
          <w:szCs w:val="24"/>
        </w:rPr>
        <w:t>;</w:t>
      </w:r>
    </w:p>
    <w:p w:rsidR="004E2433" w:rsidRPr="00FB307D" w:rsidRDefault="00212F93" w:rsidP="004E2433">
      <w:pPr>
        <w:pStyle w:val="ListParagraph"/>
        <w:numPr>
          <w:ilvl w:val="0"/>
          <w:numId w:val="34"/>
        </w:numPr>
        <w:rPr>
          <w:rFonts w:ascii="Comic Sans MS" w:hAnsi="Comic Sans MS" w:cs="Calibri"/>
          <w:sz w:val="24"/>
          <w:szCs w:val="24"/>
        </w:rPr>
      </w:pPr>
      <w:r>
        <w:rPr>
          <w:rFonts w:ascii="Comic Sans MS" w:hAnsi="Comic Sans MS" w:cs="Calibri"/>
          <w:sz w:val="24"/>
          <w:szCs w:val="24"/>
        </w:rPr>
        <w:t>e</w:t>
      </w:r>
      <w:r w:rsidR="00520FF8" w:rsidRPr="00FB307D">
        <w:rPr>
          <w:rFonts w:ascii="Comic Sans MS" w:hAnsi="Comic Sans MS" w:cs="Calibri"/>
          <w:sz w:val="24"/>
          <w:szCs w:val="24"/>
        </w:rPr>
        <w:t xml:space="preserve">nsure health </w:t>
      </w:r>
      <w:r w:rsidR="004E2433" w:rsidRPr="00FB307D">
        <w:rPr>
          <w:rFonts w:ascii="Comic Sans MS" w:hAnsi="Comic Sans MS" w:cs="Calibri"/>
          <w:sz w:val="24"/>
          <w:szCs w:val="24"/>
        </w:rPr>
        <w:t>and safety practices are carried out</w:t>
      </w:r>
      <w:r>
        <w:rPr>
          <w:rFonts w:ascii="Comic Sans MS" w:hAnsi="Comic Sans MS" w:cs="Calibri"/>
          <w:sz w:val="24"/>
          <w:szCs w:val="24"/>
        </w:rPr>
        <w:t>;</w:t>
      </w:r>
    </w:p>
    <w:p w:rsidR="004E2433" w:rsidRPr="00FB307D" w:rsidRDefault="00212F93" w:rsidP="004E2433">
      <w:pPr>
        <w:pStyle w:val="ListParagraph"/>
        <w:numPr>
          <w:ilvl w:val="0"/>
          <w:numId w:val="34"/>
        </w:numPr>
        <w:rPr>
          <w:rFonts w:ascii="Comic Sans MS" w:hAnsi="Comic Sans MS" w:cs="Calibri"/>
          <w:sz w:val="24"/>
          <w:szCs w:val="24"/>
        </w:rPr>
      </w:pPr>
      <w:r>
        <w:rPr>
          <w:rFonts w:ascii="Comic Sans MS" w:hAnsi="Comic Sans MS" w:cs="Calibri"/>
          <w:sz w:val="24"/>
          <w:szCs w:val="24"/>
        </w:rPr>
        <w:t>i</w:t>
      </w:r>
      <w:r w:rsidR="004E2433" w:rsidRPr="00FB307D">
        <w:rPr>
          <w:rFonts w:ascii="Comic Sans MS" w:hAnsi="Comic Sans MS" w:cs="Calibri"/>
          <w:sz w:val="24"/>
          <w:szCs w:val="24"/>
        </w:rPr>
        <w:t>mplement the E Safety Policy</w:t>
      </w:r>
      <w:r>
        <w:rPr>
          <w:rFonts w:ascii="Comic Sans MS" w:hAnsi="Comic Sans MS" w:cs="Calibri"/>
          <w:sz w:val="24"/>
          <w:szCs w:val="24"/>
        </w:rPr>
        <w:t>.</w:t>
      </w:r>
    </w:p>
    <w:p w:rsidR="004E2433" w:rsidRPr="00FB307D" w:rsidRDefault="004E2433" w:rsidP="004E2433">
      <w:pPr>
        <w:rPr>
          <w:rFonts w:ascii="Comic Sans MS" w:hAnsi="Comic Sans MS" w:cs="Calibri"/>
          <w:sz w:val="24"/>
          <w:szCs w:val="24"/>
        </w:rPr>
      </w:pPr>
    </w:p>
    <w:p w:rsidR="00FD0BD4" w:rsidRPr="00FB307D" w:rsidRDefault="00FD0BD4" w:rsidP="004E2433">
      <w:pPr>
        <w:rPr>
          <w:rFonts w:ascii="Comic Sans MS" w:hAnsi="Comic Sans MS" w:cs="Calibri"/>
          <w:sz w:val="24"/>
          <w:szCs w:val="24"/>
        </w:rPr>
      </w:pPr>
    </w:p>
    <w:p w:rsidR="00FD0BD4" w:rsidRPr="00FB307D" w:rsidRDefault="00FD0BD4" w:rsidP="004E2433">
      <w:pPr>
        <w:rPr>
          <w:rFonts w:ascii="Comic Sans MS" w:hAnsi="Comic Sans MS" w:cs="Calibri"/>
          <w:b/>
          <w:sz w:val="24"/>
          <w:szCs w:val="24"/>
          <w:u w:val="single"/>
        </w:rPr>
      </w:pPr>
      <w:r w:rsidRPr="00FB307D">
        <w:rPr>
          <w:rFonts w:ascii="Comic Sans MS" w:hAnsi="Comic Sans MS" w:cs="Calibri"/>
          <w:b/>
          <w:sz w:val="24"/>
          <w:szCs w:val="24"/>
          <w:u w:val="single"/>
        </w:rPr>
        <w:lastRenderedPageBreak/>
        <w:t>Using ICT to support Home Learning</w:t>
      </w:r>
    </w:p>
    <w:p w:rsidR="00FD0BD4" w:rsidRPr="00FB307D" w:rsidRDefault="00FD0BD4" w:rsidP="004E2433">
      <w:pPr>
        <w:rPr>
          <w:rFonts w:ascii="Comic Sans MS" w:hAnsi="Comic Sans MS" w:cs="Calibri"/>
          <w:sz w:val="24"/>
          <w:szCs w:val="24"/>
        </w:rPr>
      </w:pPr>
    </w:p>
    <w:p w:rsidR="00FD0BD4" w:rsidRPr="00FB307D" w:rsidRDefault="00FD0BD4" w:rsidP="004E2433">
      <w:pPr>
        <w:rPr>
          <w:rFonts w:ascii="Comic Sans MS" w:hAnsi="Comic Sans MS" w:cs="Calibri"/>
          <w:sz w:val="24"/>
          <w:szCs w:val="24"/>
        </w:rPr>
      </w:pPr>
      <w:r w:rsidRPr="00FB307D">
        <w:rPr>
          <w:rFonts w:ascii="Comic Sans MS" w:hAnsi="Comic Sans MS" w:cs="Calibri"/>
          <w:sz w:val="24"/>
          <w:szCs w:val="24"/>
        </w:rPr>
        <w:t>We are committed to exploring new and innovative digital tools to support both pupils and their parents/ guardians at home. Staff seek new opportunities to reinforce learning across the curriculum at home</w:t>
      </w:r>
      <w:r w:rsidR="00FB307D" w:rsidRPr="00FB307D">
        <w:rPr>
          <w:rFonts w:ascii="Comic Sans MS" w:hAnsi="Comic Sans MS" w:cs="Calibri"/>
          <w:sz w:val="24"/>
          <w:szCs w:val="24"/>
        </w:rPr>
        <w:t>.  This has been particular</w:t>
      </w:r>
      <w:r w:rsidR="00212F93">
        <w:rPr>
          <w:rFonts w:ascii="Comic Sans MS" w:hAnsi="Comic Sans MS" w:cs="Calibri"/>
          <w:sz w:val="24"/>
          <w:szCs w:val="24"/>
        </w:rPr>
        <w:t>ly</w:t>
      </w:r>
      <w:r w:rsidR="00FB307D" w:rsidRPr="00FB307D">
        <w:rPr>
          <w:rFonts w:ascii="Comic Sans MS" w:hAnsi="Comic Sans MS" w:cs="Calibri"/>
          <w:sz w:val="24"/>
          <w:szCs w:val="24"/>
        </w:rPr>
        <w:t xml:space="preserve"> relevant since the onset of the </w:t>
      </w:r>
      <w:proofErr w:type="spellStart"/>
      <w:r w:rsidR="00FB307D" w:rsidRPr="00FB307D">
        <w:rPr>
          <w:rFonts w:ascii="Comic Sans MS" w:hAnsi="Comic Sans MS" w:cs="Calibri"/>
          <w:sz w:val="24"/>
          <w:szCs w:val="24"/>
        </w:rPr>
        <w:t>Covid</w:t>
      </w:r>
      <w:proofErr w:type="spellEnd"/>
      <w:r w:rsidR="00FB307D" w:rsidRPr="00FB307D">
        <w:rPr>
          <w:rFonts w:ascii="Comic Sans MS" w:hAnsi="Comic Sans MS" w:cs="Calibri"/>
          <w:sz w:val="24"/>
          <w:szCs w:val="24"/>
        </w:rPr>
        <w:t xml:space="preserve"> 19 Pandemic in 2020. The use of </w:t>
      </w:r>
      <w:r w:rsidR="00212F93">
        <w:rPr>
          <w:rFonts w:ascii="Comic Sans MS" w:hAnsi="Comic Sans MS" w:cs="Calibri"/>
          <w:sz w:val="24"/>
          <w:szCs w:val="24"/>
        </w:rPr>
        <w:t>websites</w:t>
      </w:r>
      <w:r w:rsidR="00A30EF1">
        <w:rPr>
          <w:rFonts w:ascii="Comic Sans MS" w:hAnsi="Comic Sans MS" w:cs="Calibri"/>
          <w:sz w:val="24"/>
          <w:szCs w:val="24"/>
        </w:rPr>
        <w:t xml:space="preserve"> and online learning tools</w:t>
      </w:r>
      <w:r w:rsidR="00212F93">
        <w:rPr>
          <w:rFonts w:ascii="Comic Sans MS" w:hAnsi="Comic Sans MS" w:cs="Calibri"/>
          <w:sz w:val="24"/>
          <w:szCs w:val="24"/>
        </w:rPr>
        <w:t xml:space="preserve"> such as </w:t>
      </w:r>
      <w:r w:rsidR="00FB307D" w:rsidRPr="00FB307D">
        <w:rPr>
          <w:rFonts w:ascii="Comic Sans MS" w:hAnsi="Comic Sans MS" w:cs="Calibri"/>
          <w:sz w:val="24"/>
          <w:szCs w:val="24"/>
        </w:rPr>
        <w:t xml:space="preserve">Seesaw, </w:t>
      </w:r>
      <w:proofErr w:type="spellStart"/>
      <w:r w:rsidR="00FB307D" w:rsidRPr="00FB307D">
        <w:rPr>
          <w:rFonts w:ascii="Comic Sans MS" w:hAnsi="Comic Sans MS" w:cs="Calibri"/>
          <w:sz w:val="24"/>
          <w:szCs w:val="24"/>
        </w:rPr>
        <w:t>Mathletics</w:t>
      </w:r>
      <w:proofErr w:type="spellEnd"/>
      <w:r w:rsidR="00FB307D" w:rsidRPr="00FB307D">
        <w:rPr>
          <w:rFonts w:ascii="Comic Sans MS" w:hAnsi="Comic Sans MS" w:cs="Calibri"/>
          <w:sz w:val="24"/>
          <w:szCs w:val="24"/>
        </w:rPr>
        <w:t xml:space="preserve"> and Reading Eggs used in school aims to support parents in developing the children’s learning at home in a real and meaningful way. </w:t>
      </w:r>
    </w:p>
    <w:p w:rsidR="004E2433" w:rsidRPr="00FB307D" w:rsidRDefault="004E2433" w:rsidP="004E2433">
      <w:pPr>
        <w:rPr>
          <w:rFonts w:ascii="Comic Sans MS" w:hAnsi="Comic Sans MS" w:cs="Calibri"/>
          <w:sz w:val="24"/>
          <w:szCs w:val="24"/>
        </w:rPr>
      </w:pPr>
    </w:p>
    <w:p w:rsidR="004E2433" w:rsidRPr="00FB307D" w:rsidRDefault="004E2433" w:rsidP="004E2433">
      <w:pPr>
        <w:rPr>
          <w:rFonts w:ascii="Comic Sans MS" w:hAnsi="Comic Sans MS" w:cs="Calibri"/>
          <w:sz w:val="24"/>
          <w:szCs w:val="24"/>
        </w:rPr>
      </w:pPr>
    </w:p>
    <w:p w:rsidR="004E2433" w:rsidRPr="00FB307D" w:rsidRDefault="004E2433" w:rsidP="004E2433">
      <w:pPr>
        <w:rPr>
          <w:rFonts w:ascii="Comic Sans MS" w:hAnsi="Comic Sans MS" w:cs="Calibri"/>
          <w:b/>
          <w:sz w:val="24"/>
          <w:szCs w:val="24"/>
          <w:u w:val="single"/>
        </w:rPr>
      </w:pPr>
      <w:r w:rsidRPr="00FB307D">
        <w:rPr>
          <w:rFonts w:ascii="Comic Sans MS" w:hAnsi="Comic Sans MS" w:cs="Calibri"/>
          <w:b/>
          <w:sz w:val="24"/>
          <w:szCs w:val="24"/>
          <w:u w:val="single"/>
        </w:rPr>
        <w:t>Policy Review</w:t>
      </w:r>
    </w:p>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 xml:space="preserve">Given the ever changing nature of technology and development, this policy will be reviewed every two years by the ICT </w:t>
      </w:r>
      <w:r w:rsidR="00A30EF1">
        <w:rPr>
          <w:rFonts w:ascii="Comic Sans MS" w:hAnsi="Comic Sans MS" w:cs="Calibri"/>
          <w:sz w:val="24"/>
          <w:szCs w:val="24"/>
        </w:rPr>
        <w:t>Co-</w:t>
      </w:r>
      <w:proofErr w:type="spellStart"/>
      <w:r w:rsidR="00A30EF1">
        <w:rPr>
          <w:rFonts w:ascii="Comic Sans MS" w:hAnsi="Comic Sans MS" w:cs="Calibri"/>
          <w:sz w:val="24"/>
          <w:szCs w:val="24"/>
        </w:rPr>
        <w:t>ordinator</w:t>
      </w:r>
      <w:proofErr w:type="spellEnd"/>
      <w:r w:rsidRPr="00FB307D">
        <w:rPr>
          <w:rFonts w:ascii="Comic Sans MS" w:hAnsi="Comic Sans MS" w:cs="Calibri"/>
          <w:sz w:val="24"/>
          <w:szCs w:val="24"/>
        </w:rPr>
        <w:t>.</w:t>
      </w:r>
    </w:p>
    <w:p w:rsidR="004E2433" w:rsidRPr="00FB307D" w:rsidRDefault="004E2433" w:rsidP="004E2433">
      <w:pPr>
        <w:rPr>
          <w:rFonts w:ascii="Comic Sans MS" w:hAnsi="Comic Sans MS" w:cs="Calibri"/>
          <w:sz w:val="24"/>
          <w:szCs w:val="24"/>
        </w:rPr>
      </w:pPr>
    </w:p>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Signed:</w:t>
      </w:r>
    </w:p>
    <w:tbl>
      <w:tblPr>
        <w:tblStyle w:val="TableGrid"/>
        <w:tblW w:w="0" w:type="auto"/>
        <w:tblLook w:val="04A0" w:firstRow="1" w:lastRow="0" w:firstColumn="1" w:lastColumn="0" w:noHBand="0" w:noVBand="1"/>
      </w:tblPr>
      <w:tblGrid>
        <w:gridCol w:w="3005"/>
        <w:gridCol w:w="3006"/>
        <w:gridCol w:w="3006"/>
      </w:tblGrid>
      <w:tr w:rsidR="004E2433" w:rsidRPr="00FB307D" w:rsidTr="004E2433">
        <w:tc>
          <w:tcPr>
            <w:tcW w:w="3005" w:type="dxa"/>
          </w:tcPr>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Chairperson</w:t>
            </w:r>
          </w:p>
        </w:tc>
        <w:tc>
          <w:tcPr>
            <w:tcW w:w="3006" w:type="dxa"/>
          </w:tcPr>
          <w:p w:rsidR="004E2433" w:rsidRPr="00FB307D" w:rsidRDefault="004E2433" w:rsidP="004E2433">
            <w:pPr>
              <w:rPr>
                <w:rFonts w:ascii="Comic Sans MS" w:hAnsi="Comic Sans MS" w:cs="Calibri"/>
                <w:sz w:val="24"/>
                <w:szCs w:val="24"/>
              </w:rPr>
            </w:pPr>
          </w:p>
        </w:tc>
        <w:tc>
          <w:tcPr>
            <w:tcW w:w="3006" w:type="dxa"/>
          </w:tcPr>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 xml:space="preserve">Date: </w:t>
            </w:r>
          </w:p>
        </w:tc>
      </w:tr>
      <w:tr w:rsidR="004E2433" w:rsidRPr="00FB307D" w:rsidTr="004E2433">
        <w:tc>
          <w:tcPr>
            <w:tcW w:w="3005" w:type="dxa"/>
          </w:tcPr>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Principal</w:t>
            </w:r>
          </w:p>
        </w:tc>
        <w:tc>
          <w:tcPr>
            <w:tcW w:w="3006" w:type="dxa"/>
          </w:tcPr>
          <w:p w:rsidR="004E2433" w:rsidRPr="00FB307D" w:rsidRDefault="004E2433" w:rsidP="004E2433">
            <w:pPr>
              <w:rPr>
                <w:rFonts w:ascii="Comic Sans MS" w:hAnsi="Comic Sans MS" w:cs="Calibri"/>
                <w:sz w:val="24"/>
                <w:szCs w:val="24"/>
              </w:rPr>
            </w:pPr>
          </w:p>
        </w:tc>
        <w:tc>
          <w:tcPr>
            <w:tcW w:w="3006" w:type="dxa"/>
          </w:tcPr>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Date:</w:t>
            </w:r>
          </w:p>
        </w:tc>
      </w:tr>
      <w:tr w:rsidR="004E2433" w:rsidRPr="00FB307D" w:rsidTr="004E2433">
        <w:tc>
          <w:tcPr>
            <w:tcW w:w="3005" w:type="dxa"/>
          </w:tcPr>
          <w:p w:rsidR="004E2433" w:rsidRPr="00FB307D" w:rsidRDefault="00A30EF1" w:rsidP="004E2433">
            <w:pPr>
              <w:rPr>
                <w:rFonts w:ascii="Comic Sans MS" w:hAnsi="Comic Sans MS" w:cs="Calibri"/>
                <w:sz w:val="24"/>
                <w:szCs w:val="24"/>
              </w:rPr>
            </w:pPr>
            <w:r>
              <w:rPr>
                <w:rFonts w:ascii="Comic Sans MS" w:hAnsi="Comic Sans MS" w:cs="Calibri"/>
                <w:sz w:val="24"/>
                <w:szCs w:val="24"/>
              </w:rPr>
              <w:t>Co-</w:t>
            </w:r>
            <w:proofErr w:type="spellStart"/>
            <w:r>
              <w:rPr>
                <w:rFonts w:ascii="Comic Sans MS" w:hAnsi="Comic Sans MS" w:cs="Calibri"/>
                <w:sz w:val="24"/>
                <w:szCs w:val="24"/>
              </w:rPr>
              <w:t>ordinator</w:t>
            </w:r>
            <w:proofErr w:type="spellEnd"/>
          </w:p>
        </w:tc>
        <w:tc>
          <w:tcPr>
            <w:tcW w:w="3006" w:type="dxa"/>
          </w:tcPr>
          <w:p w:rsidR="004E2433" w:rsidRPr="00FB307D" w:rsidRDefault="004E2433" w:rsidP="004E2433">
            <w:pPr>
              <w:rPr>
                <w:rFonts w:ascii="Comic Sans MS" w:hAnsi="Comic Sans MS" w:cs="Calibri"/>
                <w:sz w:val="24"/>
                <w:szCs w:val="24"/>
              </w:rPr>
            </w:pPr>
          </w:p>
        </w:tc>
        <w:tc>
          <w:tcPr>
            <w:tcW w:w="3006" w:type="dxa"/>
          </w:tcPr>
          <w:p w:rsidR="004E2433" w:rsidRPr="00FB307D" w:rsidRDefault="004E2433" w:rsidP="004E2433">
            <w:pPr>
              <w:rPr>
                <w:rFonts w:ascii="Comic Sans MS" w:hAnsi="Comic Sans MS" w:cs="Calibri"/>
                <w:sz w:val="24"/>
                <w:szCs w:val="24"/>
              </w:rPr>
            </w:pPr>
            <w:r w:rsidRPr="00FB307D">
              <w:rPr>
                <w:rFonts w:ascii="Comic Sans MS" w:hAnsi="Comic Sans MS" w:cs="Calibri"/>
                <w:sz w:val="24"/>
                <w:szCs w:val="24"/>
              </w:rPr>
              <w:t>Date:</w:t>
            </w:r>
          </w:p>
        </w:tc>
      </w:tr>
    </w:tbl>
    <w:p w:rsidR="004E2433" w:rsidRPr="00FB307D" w:rsidRDefault="004E2433" w:rsidP="004E2433">
      <w:pPr>
        <w:rPr>
          <w:rFonts w:ascii="Comic Sans MS" w:hAnsi="Comic Sans MS" w:cs="Calibri"/>
          <w:sz w:val="24"/>
          <w:szCs w:val="24"/>
        </w:rPr>
      </w:pPr>
    </w:p>
    <w:p w:rsidR="00052A40" w:rsidRPr="00FB307D" w:rsidRDefault="00052A40" w:rsidP="00381FEA">
      <w:pPr>
        <w:rPr>
          <w:rFonts w:ascii="Comic Sans MS" w:hAnsi="Comic Sans MS" w:cs="Calibri"/>
          <w:sz w:val="24"/>
          <w:szCs w:val="24"/>
        </w:rPr>
      </w:pPr>
    </w:p>
    <w:p w:rsidR="00052A40" w:rsidRPr="00FB307D" w:rsidRDefault="00052A40" w:rsidP="00381FEA">
      <w:pPr>
        <w:rPr>
          <w:rFonts w:ascii="Comic Sans MS" w:hAnsi="Comic Sans MS" w:cs="Calibri"/>
          <w:sz w:val="24"/>
          <w:szCs w:val="24"/>
        </w:rPr>
      </w:pPr>
    </w:p>
    <w:p w:rsidR="00052A40" w:rsidRPr="00FB307D" w:rsidRDefault="00052A40" w:rsidP="00381FEA">
      <w:pPr>
        <w:rPr>
          <w:rFonts w:ascii="Comic Sans MS" w:hAnsi="Comic Sans MS" w:cs="Calibri"/>
          <w:sz w:val="24"/>
          <w:szCs w:val="24"/>
        </w:rPr>
      </w:pPr>
    </w:p>
    <w:p w:rsidR="00381FEA" w:rsidRPr="00FB307D" w:rsidRDefault="00381FEA" w:rsidP="00381FEA">
      <w:pPr>
        <w:rPr>
          <w:rFonts w:ascii="Comic Sans MS" w:hAnsi="Comic Sans MS" w:cs="Calibri"/>
          <w:sz w:val="24"/>
          <w:szCs w:val="24"/>
        </w:rPr>
      </w:pPr>
    </w:p>
    <w:p w:rsidR="00381FEA" w:rsidRPr="00FB307D" w:rsidRDefault="00381FEA" w:rsidP="00381FEA">
      <w:pPr>
        <w:rPr>
          <w:rFonts w:ascii="Comic Sans MS" w:hAnsi="Comic Sans MS" w:cs="Calibri"/>
          <w:sz w:val="24"/>
          <w:szCs w:val="24"/>
        </w:rPr>
      </w:pPr>
    </w:p>
    <w:p w:rsidR="00665AA6" w:rsidRPr="00FB307D" w:rsidRDefault="00665AA6" w:rsidP="00620448">
      <w:pPr>
        <w:rPr>
          <w:rFonts w:ascii="Comic Sans MS" w:hAnsi="Comic Sans MS" w:cs="Calibri"/>
          <w:sz w:val="24"/>
          <w:szCs w:val="24"/>
        </w:rPr>
      </w:pPr>
    </w:p>
    <w:p w:rsidR="000824C7" w:rsidRPr="00FB307D" w:rsidRDefault="000824C7" w:rsidP="00620448">
      <w:pPr>
        <w:rPr>
          <w:rFonts w:ascii="Comic Sans MS" w:hAnsi="Comic Sans MS" w:cs="Calibri"/>
          <w:sz w:val="24"/>
          <w:szCs w:val="24"/>
        </w:rPr>
      </w:pPr>
    </w:p>
    <w:p w:rsidR="00C86729" w:rsidRPr="00FB307D" w:rsidRDefault="00C86729" w:rsidP="00620448">
      <w:pPr>
        <w:rPr>
          <w:rFonts w:ascii="Comic Sans MS" w:hAnsi="Comic Sans MS" w:cs="Calibri"/>
          <w:sz w:val="24"/>
          <w:szCs w:val="24"/>
        </w:rPr>
      </w:pPr>
    </w:p>
    <w:p w:rsidR="00620448" w:rsidRPr="00FB307D" w:rsidRDefault="00620448" w:rsidP="00D94067">
      <w:pPr>
        <w:pStyle w:val="BodyText2"/>
        <w:jc w:val="both"/>
        <w:rPr>
          <w:rFonts w:cs="Calibri"/>
          <w:szCs w:val="24"/>
        </w:rPr>
      </w:pPr>
    </w:p>
    <w:p w:rsidR="00B82F16" w:rsidRPr="00FB307D" w:rsidRDefault="0025315A">
      <w:pPr>
        <w:rPr>
          <w:rFonts w:ascii="Comic Sans MS" w:hAnsi="Comic Sans MS"/>
          <w:sz w:val="24"/>
          <w:szCs w:val="24"/>
        </w:rPr>
      </w:pPr>
    </w:p>
    <w:sectPr w:rsidR="00B82F16" w:rsidRPr="00FB307D" w:rsidSect="00FA1AC6">
      <w:headerReference w:type="default" r:id="rId10"/>
      <w:footerReference w:type="even" r:id="rId11"/>
      <w:footerReference w:type="default" r:id="rId12"/>
      <w:pgSz w:w="11907" w:h="16840" w:code="9"/>
      <w:pgMar w:top="720" w:right="720" w:bottom="720" w:left="720" w:header="113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7D" w:rsidRDefault="00FB307D" w:rsidP="00FB307D">
      <w:r>
        <w:separator/>
      </w:r>
    </w:p>
  </w:endnote>
  <w:endnote w:type="continuationSeparator" w:id="0">
    <w:p w:rsidR="00FB307D" w:rsidRDefault="00FB307D" w:rsidP="00FB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55" w:rsidRDefault="00BE4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F55" w:rsidRDefault="00253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82867"/>
      <w:docPartObj>
        <w:docPartGallery w:val="Page Numbers (Bottom of Page)"/>
        <w:docPartUnique/>
      </w:docPartObj>
    </w:sdtPr>
    <w:sdtEndPr>
      <w:rPr>
        <w:noProof/>
      </w:rPr>
    </w:sdtEndPr>
    <w:sdtContent>
      <w:p w:rsidR="00FB307D" w:rsidRDefault="00FB307D">
        <w:pPr>
          <w:pStyle w:val="Footer"/>
          <w:jc w:val="center"/>
        </w:pPr>
        <w:r>
          <w:fldChar w:fldCharType="begin"/>
        </w:r>
        <w:r>
          <w:instrText xml:space="preserve"> PAGE   \* MERGEFORMAT </w:instrText>
        </w:r>
        <w:r>
          <w:fldChar w:fldCharType="separate"/>
        </w:r>
        <w:r w:rsidR="0025315A">
          <w:rPr>
            <w:noProof/>
          </w:rPr>
          <w:t>2</w:t>
        </w:r>
        <w:r>
          <w:rPr>
            <w:noProof/>
          </w:rPr>
          <w:fldChar w:fldCharType="end"/>
        </w:r>
      </w:p>
    </w:sdtContent>
  </w:sdt>
  <w:p w:rsidR="00A91F55" w:rsidRDefault="0025315A">
    <w:pPr>
      <w:pStyle w:val="Footer"/>
      <w:ind w:right="360"/>
      <w:rPr>
        <w:rFonts w:ascii="Comic Sans MS" w:hAnsi="Comic Sans MS"/>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7D" w:rsidRDefault="00FB307D" w:rsidP="00FB307D">
      <w:r>
        <w:separator/>
      </w:r>
    </w:p>
  </w:footnote>
  <w:footnote w:type="continuationSeparator" w:id="0">
    <w:p w:rsidR="00FB307D" w:rsidRDefault="00FB307D" w:rsidP="00FB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55" w:rsidRDefault="0025315A">
    <w:pPr>
      <w:pStyle w:val="Header"/>
      <w:tabs>
        <w:tab w:val="clear" w:pos="8640"/>
      </w:tabs>
      <w:rPr>
        <w:rFonts w:ascii="Comic Sans MS" w:hAnsi="Comic Sans MS"/>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0A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566037"/>
    <w:multiLevelType w:val="hybridMultilevel"/>
    <w:tmpl w:val="BC28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768C"/>
    <w:multiLevelType w:val="hybridMultilevel"/>
    <w:tmpl w:val="51A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A0C0C"/>
    <w:multiLevelType w:val="hybridMultilevel"/>
    <w:tmpl w:val="D7A6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4F90"/>
    <w:multiLevelType w:val="hybridMultilevel"/>
    <w:tmpl w:val="2A5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F3DC5"/>
    <w:multiLevelType w:val="hybridMultilevel"/>
    <w:tmpl w:val="030E7D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4413B"/>
    <w:multiLevelType w:val="hybridMultilevel"/>
    <w:tmpl w:val="6944C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80F75"/>
    <w:multiLevelType w:val="hybridMultilevel"/>
    <w:tmpl w:val="7EA0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45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A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987BC3"/>
    <w:multiLevelType w:val="hybridMultilevel"/>
    <w:tmpl w:val="97B2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01254"/>
    <w:multiLevelType w:val="hybridMultilevel"/>
    <w:tmpl w:val="CA12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C1574"/>
    <w:multiLevelType w:val="hybridMultilevel"/>
    <w:tmpl w:val="5EE86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E3D69"/>
    <w:multiLevelType w:val="hybridMultilevel"/>
    <w:tmpl w:val="63E6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452E2"/>
    <w:multiLevelType w:val="hybridMultilevel"/>
    <w:tmpl w:val="E32E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62C50"/>
    <w:multiLevelType w:val="hybridMultilevel"/>
    <w:tmpl w:val="5744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42988"/>
    <w:multiLevelType w:val="hybridMultilevel"/>
    <w:tmpl w:val="0B5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A1E58"/>
    <w:multiLevelType w:val="hybridMultilevel"/>
    <w:tmpl w:val="84149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9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B4F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2011CD0"/>
    <w:multiLevelType w:val="hybridMultilevel"/>
    <w:tmpl w:val="3B5C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53485"/>
    <w:multiLevelType w:val="hybridMultilevel"/>
    <w:tmpl w:val="288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60A54"/>
    <w:multiLevelType w:val="hybridMultilevel"/>
    <w:tmpl w:val="C0D08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250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5FA6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4B7C9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C4C6214"/>
    <w:multiLevelType w:val="hybridMultilevel"/>
    <w:tmpl w:val="B090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350EB"/>
    <w:multiLevelType w:val="hybridMultilevel"/>
    <w:tmpl w:val="FBA8041A"/>
    <w:lvl w:ilvl="0" w:tplc="9134001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546F4"/>
    <w:multiLevelType w:val="hybridMultilevel"/>
    <w:tmpl w:val="8D044D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55922"/>
    <w:multiLevelType w:val="hybridMultilevel"/>
    <w:tmpl w:val="8CDC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3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594F7C"/>
    <w:multiLevelType w:val="hybridMultilevel"/>
    <w:tmpl w:val="67CEDB4A"/>
    <w:lvl w:ilvl="0" w:tplc="E1B47156">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80B53"/>
    <w:multiLevelType w:val="hybridMultilevel"/>
    <w:tmpl w:val="5C34A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0"/>
  </w:num>
  <w:num w:numId="4">
    <w:abstractNumId w:val="20"/>
  </w:num>
  <w:num w:numId="5">
    <w:abstractNumId w:val="24"/>
  </w:num>
  <w:num w:numId="6">
    <w:abstractNumId w:val="26"/>
  </w:num>
  <w:num w:numId="7">
    <w:abstractNumId w:val="25"/>
  </w:num>
  <w:num w:numId="8">
    <w:abstractNumId w:val="9"/>
  </w:num>
  <w:num w:numId="9">
    <w:abstractNumId w:val="1"/>
  </w:num>
  <w:num w:numId="10">
    <w:abstractNumId w:val="19"/>
  </w:num>
  <w:num w:numId="11">
    <w:abstractNumId w:val="18"/>
  </w:num>
  <w:num w:numId="12">
    <w:abstractNumId w:val="11"/>
  </w:num>
  <w:num w:numId="13">
    <w:abstractNumId w:val="33"/>
  </w:num>
  <w:num w:numId="14">
    <w:abstractNumId w:val="2"/>
  </w:num>
  <w:num w:numId="15">
    <w:abstractNumId w:val="15"/>
  </w:num>
  <w:num w:numId="16">
    <w:abstractNumId w:val="29"/>
  </w:num>
  <w:num w:numId="17">
    <w:abstractNumId w:val="3"/>
  </w:num>
  <w:num w:numId="18">
    <w:abstractNumId w:val="16"/>
  </w:num>
  <w:num w:numId="19">
    <w:abstractNumId w:val="28"/>
  </w:num>
  <w:num w:numId="20">
    <w:abstractNumId w:val="32"/>
  </w:num>
  <w:num w:numId="21">
    <w:abstractNumId w:val="6"/>
  </w:num>
  <w:num w:numId="22">
    <w:abstractNumId w:val="14"/>
  </w:num>
  <w:num w:numId="23">
    <w:abstractNumId w:val="7"/>
  </w:num>
  <w:num w:numId="24">
    <w:abstractNumId w:val="13"/>
  </w:num>
  <w:num w:numId="25">
    <w:abstractNumId w:val="12"/>
  </w:num>
  <w:num w:numId="26">
    <w:abstractNumId w:val="23"/>
  </w:num>
  <w:num w:numId="27">
    <w:abstractNumId w:val="17"/>
  </w:num>
  <w:num w:numId="28">
    <w:abstractNumId w:val="21"/>
  </w:num>
  <w:num w:numId="29">
    <w:abstractNumId w:val="30"/>
  </w:num>
  <w:num w:numId="30">
    <w:abstractNumId w:val="27"/>
  </w:num>
  <w:num w:numId="31">
    <w:abstractNumId w:val="22"/>
  </w:num>
  <w:num w:numId="32">
    <w:abstractNumId w:val="5"/>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67"/>
    <w:rsid w:val="00044E5C"/>
    <w:rsid w:val="00052A40"/>
    <w:rsid w:val="000824C7"/>
    <w:rsid w:val="001B2409"/>
    <w:rsid w:val="001E3978"/>
    <w:rsid w:val="00212F93"/>
    <w:rsid w:val="0025315A"/>
    <w:rsid w:val="002C1201"/>
    <w:rsid w:val="00331362"/>
    <w:rsid w:val="00381FEA"/>
    <w:rsid w:val="003E5339"/>
    <w:rsid w:val="00405028"/>
    <w:rsid w:val="00473A03"/>
    <w:rsid w:val="004B75B8"/>
    <w:rsid w:val="004E2433"/>
    <w:rsid w:val="00520FF8"/>
    <w:rsid w:val="00590129"/>
    <w:rsid w:val="00620448"/>
    <w:rsid w:val="00665AA6"/>
    <w:rsid w:val="007D2351"/>
    <w:rsid w:val="00817D99"/>
    <w:rsid w:val="008A1CAB"/>
    <w:rsid w:val="008E3E5E"/>
    <w:rsid w:val="00A30EF1"/>
    <w:rsid w:val="00A50ADD"/>
    <w:rsid w:val="00AB4A67"/>
    <w:rsid w:val="00AC2843"/>
    <w:rsid w:val="00BE4195"/>
    <w:rsid w:val="00C74529"/>
    <w:rsid w:val="00C86729"/>
    <w:rsid w:val="00CC4E3D"/>
    <w:rsid w:val="00D94067"/>
    <w:rsid w:val="00E450F4"/>
    <w:rsid w:val="00EB77EC"/>
    <w:rsid w:val="00FA1AC6"/>
    <w:rsid w:val="00FB307D"/>
    <w:rsid w:val="00FD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980DF"/>
  <w15:chartTrackingRefBased/>
  <w15:docId w15:val="{5802AC31-507F-4A6E-A34D-4DA730F2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6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94067"/>
    <w:pPr>
      <w:keepNext/>
      <w:outlineLvl w:val="0"/>
    </w:pPr>
    <w:rPr>
      <w:rFonts w:ascii="Comic Sans MS" w:hAnsi="Comic Sans MS"/>
      <w:sz w:val="24"/>
    </w:rPr>
  </w:style>
  <w:style w:type="paragraph" w:styleId="Heading2">
    <w:name w:val="heading 2"/>
    <w:basedOn w:val="Normal"/>
    <w:next w:val="Normal"/>
    <w:link w:val="Heading2Char"/>
    <w:qFormat/>
    <w:rsid w:val="00D94067"/>
    <w:pPr>
      <w:keepNext/>
      <w:outlineLvl w:val="1"/>
    </w:pPr>
    <w:rPr>
      <w:rFonts w:ascii="Comic Sans MS" w:hAnsi="Comic Sans MS"/>
      <w:b/>
      <w:sz w:val="24"/>
    </w:rPr>
  </w:style>
  <w:style w:type="paragraph" w:styleId="Heading3">
    <w:name w:val="heading 3"/>
    <w:basedOn w:val="Normal"/>
    <w:next w:val="Normal"/>
    <w:link w:val="Heading3Char"/>
    <w:qFormat/>
    <w:rsid w:val="00D94067"/>
    <w:pPr>
      <w:keepNext/>
      <w:jc w:val="both"/>
      <w:outlineLvl w:val="2"/>
    </w:pPr>
    <w:rPr>
      <w:rFonts w:ascii="Comic Sans MS" w:hAnsi="Comic Sans MS"/>
      <w:b/>
      <w:bCs/>
      <w:sz w:val="24"/>
    </w:rPr>
  </w:style>
  <w:style w:type="paragraph" w:styleId="Heading4">
    <w:name w:val="heading 4"/>
    <w:basedOn w:val="Normal"/>
    <w:next w:val="Normal"/>
    <w:link w:val="Heading4Char"/>
    <w:qFormat/>
    <w:rsid w:val="00D94067"/>
    <w:pPr>
      <w:keepNext/>
      <w:jc w:val="both"/>
      <w:outlineLvl w:val="3"/>
    </w:pPr>
    <w:rPr>
      <w:rFonts w:ascii="Comic Sans MS" w:hAnsi="Comic Sans MS"/>
      <w:bCs/>
      <w:sz w:val="24"/>
    </w:rPr>
  </w:style>
  <w:style w:type="paragraph" w:styleId="Heading7">
    <w:name w:val="heading 7"/>
    <w:basedOn w:val="Normal"/>
    <w:next w:val="Normal"/>
    <w:link w:val="Heading7Char"/>
    <w:qFormat/>
    <w:rsid w:val="00D94067"/>
    <w:pPr>
      <w:keepNext/>
      <w:jc w:val="center"/>
      <w:outlineLvl w:val="6"/>
    </w:pPr>
    <w:rPr>
      <w:rFonts w:ascii="Comic Sans MS" w:hAnsi="Comic Sans MS"/>
      <w:b/>
      <w:sz w:val="36"/>
    </w:rPr>
  </w:style>
  <w:style w:type="paragraph" w:styleId="Heading8">
    <w:name w:val="heading 8"/>
    <w:basedOn w:val="Normal"/>
    <w:next w:val="Normal"/>
    <w:link w:val="Heading8Char"/>
    <w:qFormat/>
    <w:rsid w:val="00D94067"/>
    <w:pPr>
      <w:keepNext/>
      <w:jc w:val="both"/>
      <w:outlineLvl w:val="7"/>
    </w:pPr>
    <w:rPr>
      <w:rFonts w:ascii="Comic Sans MS" w:hAnsi="Comic Sans MS"/>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067"/>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D94067"/>
    <w:rPr>
      <w:rFonts w:ascii="Comic Sans MS" w:eastAsia="Times New Roman" w:hAnsi="Comic Sans MS" w:cs="Times New Roman"/>
      <w:b/>
      <w:sz w:val="24"/>
      <w:szCs w:val="20"/>
      <w:lang w:val="en-US"/>
    </w:rPr>
  </w:style>
  <w:style w:type="character" w:customStyle="1" w:styleId="Heading3Char">
    <w:name w:val="Heading 3 Char"/>
    <w:basedOn w:val="DefaultParagraphFont"/>
    <w:link w:val="Heading3"/>
    <w:rsid w:val="00D94067"/>
    <w:rPr>
      <w:rFonts w:ascii="Comic Sans MS" w:eastAsia="Times New Roman" w:hAnsi="Comic Sans MS" w:cs="Times New Roman"/>
      <w:b/>
      <w:bCs/>
      <w:sz w:val="24"/>
      <w:szCs w:val="20"/>
      <w:lang w:val="en-US"/>
    </w:rPr>
  </w:style>
  <w:style w:type="character" w:customStyle="1" w:styleId="Heading4Char">
    <w:name w:val="Heading 4 Char"/>
    <w:basedOn w:val="DefaultParagraphFont"/>
    <w:link w:val="Heading4"/>
    <w:rsid w:val="00D94067"/>
    <w:rPr>
      <w:rFonts w:ascii="Comic Sans MS" w:eastAsia="Times New Roman" w:hAnsi="Comic Sans MS" w:cs="Times New Roman"/>
      <w:bCs/>
      <w:sz w:val="24"/>
      <w:szCs w:val="20"/>
      <w:lang w:val="en-US"/>
    </w:rPr>
  </w:style>
  <w:style w:type="character" w:customStyle="1" w:styleId="Heading7Char">
    <w:name w:val="Heading 7 Char"/>
    <w:basedOn w:val="DefaultParagraphFont"/>
    <w:link w:val="Heading7"/>
    <w:rsid w:val="00D94067"/>
    <w:rPr>
      <w:rFonts w:ascii="Comic Sans MS" w:eastAsia="Times New Roman" w:hAnsi="Comic Sans MS" w:cs="Times New Roman"/>
      <w:b/>
      <w:sz w:val="36"/>
      <w:szCs w:val="20"/>
      <w:lang w:val="en-US"/>
    </w:rPr>
  </w:style>
  <w:style w:type="character" w:customStyle="1" w:styleId="Heading8Char">
    <w:name w:val="Heading 8 Char"/>
    <w:basedOn w:val="DefaultParagraphFont"/>
    <w:link w:val="Heading8"/>
    <w:rsid w:val="00D94067"/>
    <w:rPr>
      <w:rFonts w:ascii="Comic Sans MS" w:eastAsia="Times New Roman" w:hAnsi="Comic Sans MS" w:cs="Times New Roman"/>
      <w:bCs/>
      <w:i/>
      <w:iCs/>
      <w:sz w:val="24"/>
      <w:szCs w:val="20"/>
      <w:lang w:val="en-US"/>
    </w:rPr>
  </w:style>
  <w:style w:type="paragraph" w:styleId="BodyText">
    <w:name w:val="Body Text"/>
    <w:basedOn w:val="Normal"/>
    <w:link w:val="BodyTextChar"/>
    <w:rsid w:val="00D94067"/>
    <w:rPr>
      <w:rFonts w:ascii="Comic Sans MS" w:hAnsi="Comic Sans MS"/>
      <w:i/>
      <w:sz w:val="24"/>
    </w:rPr>
  </w:style>
  <w:style w:type="character" w:customStyle="1" w:styleId="BodyTextChar">
    <w:name w:val="Body Text Char"/>
    <w:basedOn w:val="DefaultParagraphFont"/>
    <w:link w:val="BodyText"/>
    <w:rsid w:val="00D94067"/>
    <w:rPr>
      <w:rFonts w:ascii="Comic Sans MS" w:eastAsia="Times New Roman" w:hAnsi="Comic Sans MS" w:cs="Times New Roman"/>
      <w:i/>
      <w:sz w:val="24"/>
      <w:szCs w:val="20"/>
      <w:lang w:val="en-US"/>
    </w:rPr>
  </w:style>
  <w:style w:type="paragraph" w:styleId="BodyText2">
    <w:name w:val="Body Text 2"/>
    <w:basedOn w:val="Normal"/>
    <w:link w:val="BodyText2Char"/>
    <w:rsid w:val="00D94067"/>
    <w:rPr>
      <w:rFonts w:ascii="Comic Sans MS" w:hAnsi="Comic Sans MS"/>
      <w:sz w:val="24"/>
    </w:rPr>
  </w:style>
  <w:style w:type="character" w:customStyle="1" w:styleId="BodyText2Char">
    <w:name w:val="Body Text 2 Char"/>
    <w:basedOn w:val="DefaultParagraphFont"/>
    <w:link w:val="BodyText2"/>
    <w:rsid w:val="00D94067"/>
    <w:rPr>
      <w:rFonts w:ascii="Comic Sans MS" w:eastAsia="Times New Roman" w:hAnsi="Comic Sans MS" w:cs="Times New Roman"/>
      <w:sz w:val="24"/>
      <w:szCs w:val="20"/>
      <w:lang w:val="en-US"/>
    </w:rPr>
  </w:style>
  <w:style w:type="paragraph" w:styleId="Header">
    <w:name w:val="header"/>
    <w:basedOn w:val="Normal"/>
    <w:link w:val="HeaderChar"/>
    <w:rsid w:val="00D94067"/>
    <w:pPr>
      <w:tabs>
        <w:tab w:val="center" w:pos="4320"/>
        <w:tab w:val="right" w:pos="8640"/>
      </w:tabs>
    </w:pPr>
  </w:style>
  <w:style w:type="character" w:customStyle="1" w:styleId="HeaderChar">
    <w:name w:val="Header Char"/>
    <w:basedOn w:val="DefaultParagraphFont"/>
    <w:link w:val="Header"/>
    <w:rsid w:val="00D9406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94067"/>
    <w:pPr>
      <w:tabs>
        <w:tab w:val="center" w:pos="4320"/>
        <w:tab w:val="right" w:pos="8640"/>
      </w:tabs>
    </w:pPr>
  </w:style>
  <w:style w:type="character" w:customStyle="1" w:styleId="FooterChar">
    <w:name w:val="Footer Char"/>
    <w:basedOn w:val="DefaultParagraphFont"/>
    <w:link w:val="Footer"/>
    <w:uiPriority w:val="99"/>
    <w:rsid w:val="00D94067"/>
    <w:rPr>
      <w:rFonts w:ascii="Times New Roman" w:eastAsia="Times New Roman" w:hAnsi="Times New Roman" w:cs="Times New Roman"/>
      <w:sz w:val="20"/>
      <w:szCs w:val="20"/>
      <w:lang w:val="en-US"/>
    </w:rPr>
  </w:style>
  <w:style w:type="paragraph" w:styleId="BodyText3">
    <w:name w:val="Body Text 3"/>
    <w:basedOn w:val="Normal"/>
    <w:link w:val="BodyText3Char"/>
    <w:rsid w:val="00D94067"/>
    <w:pPr>
      <w:jc w:val="both"/>
    </w:pPr>
    <w:rPr>
      <w:rFonts w:ascii="Comic Sans MS" w:hAnsi="Comic Sans MS"/>
      <w:sz w:val="24"/>
    </w:rPr>
  </w:style>
  <w:style w:type="character" w:customStyle="1" w:styleId="BodyText3Char">
    <w:name w:val="Body Text 3 Char"/>
    <w:basedOn w:val="DefaultParagraphFont"/>
    <w:link w:val="BodyText3"/>
    <w:rsid w:val="00D94067"/>
    <w:rPr>
      <w:rFonts w:ascii="Comic Sans MS" w:eastAsia="Times New Roman" w:hAnsi="Comic Sans MS" w:cs="Times New Roman"/>
      <w:sz w:val="24"/>
      <w:szCs w:val="20"/>
      <w:lang w:val="en-US"/>
    </w:rPr>
  </w:style>
  <w:style w:type="character" w:styleId="PageNumber">
    <w:name w:val="page number"/>
    <w:basedOn w:val="DefaultParagraphFont"/>
    <w:rsid w:val="00D94067"/>
  </w:style>
  <w:style w:type="table" w:styleId="TableGrid">
    <w:name w:val="Table Grid"/>
    <w:basedOn w:val="TableNormal"/>
    <w:rsid w:val="00D94067"/>
    <w:pPr>
      <w:suppressAutoHyphens/>
      <w:spacing w:after="240" w:line="240" w:lineRule="auto"/>
      <w:ind w:left="283" w:right="283"/>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5B8"/>
    <w:pPr>
      <w:ind w:left="720"/>
      <w:contextualSpacing/>
    </w:pPr>
  </w:style>
  <w:style w:type="character" w:styleId="Hyperlink">
    <w:name w:val="Hyperlink"/>
    <w:basedOn w:val="DefaultParagraphFont"/>
    <w:uiPriority w:val="99"/>
    <w:unhideWhenUsed/>
    <w:rsid w:val="002C1201"/>
    <w:rPr>
      <w:color w:val="0563C1" w:themeColor="hyperlink"/>
      <w:u w:val="single"/>
    </w:rPr>
  </w:style>
  <w:style w:type="paragraph" w:styleId="BalloonText">
    <w:name w:val="Balloon Text"/>
    <w:basedOn w:val="Normal"/>
    <w:link w:val="BalloonTextChar"/>
    <w:uiPriority w:val="99"/>
    <w:semiHidden/>
    <w:unhideWhenUsed/>
    <w:rsid w:val="00BE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9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omoreroad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12</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English</dc:creator>
  <cp:keywords/>
  <dc:description/>
  <cp:lastModifiedBy>L English</cp:lastModifiedBy>
  <cp:revision>18</cp:revision>
  <cp:lastPrinted>2021-12-09T13:35:00Z</cp:lastPrinted>
  <dcterms:created xsi:type="dcterms:W3CDTF">2021-12-09T09:55:00Z</dcterms:created>
  <dcterms:modified xsi:type="dcterms:W3CDTF">2022-05-20T12:34:00Z</dcterms:modified>
</cp:coreProperties>
</file>